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97E5" w14:textId="77777777" w:rsidR="00266375" w:rsidRDefault="00266375" w:rsidP="00266375">
      <w:pPr>
        <w:rPr>
          <w:sz w:val="24"/>
          <w:szCs w:val="24"/>
        </w:rPr>
      </w:pPr>
    </w:p>
    <w:p w14:paraId="1432A4B1" w14:textId="5594826E" w:rsidR="00266375" w:rsidRPr="009971D5" w:rsidRDefault="00266375" w:rsidP="00266375">
      <w:pPr>
        <w:rPr>
          <w:sz w:val="24"/>
          <w:szCs w:val="24"/>
        </w:rPr>
      </w:pPr>
      <w:r w:rsidRPr="009971D5">
        <w:rPr>
          <w:sz w:val="24"/>
          <w:szCs w:val="24"/>
        </w:rPr>
        <w:t>REPUBLIKA HRVATSKA</w:t>
      </w:r>
    </w:p>
    <w:p w14:paraId="75E4E05B" w14:textId="77777777" w:rsidR="00266375" w:rsidRPr="009971D5" w:rsidRDefault="00266375" w:rsidP="00266375">
      <w:pPr>
        <w:rPr>
          <w:sz w:val="24"/>
          <w:szCs w:val="24"/>
        </w:rPr>
      </w:pPr>
      <w:r w:rsidRPr="009971D5">
        <w:rPr>
          <w:sz w:val="24"/>
          <w:szCs w:val="24"/>
        </w:rPr>
        <w:t>SPLITSKO-DALMATINSKA ŽUPANIJA</w:t>
      </w:r>
    </w:p>
    <w:p w14:paraId="687FFCE4" w14:textId="77777777" w:rsidR="00266375" w:rsidRPr="009971D5" w:rsidRDefault="00266375" w:rsidP="00266375">
      <w:pPr>
        <w:rPr>
          <w:sz w:val="24"/>
          <w:szCs w:val="24"/>
        </w:rPr>
      </w:pPr>
      <w:r w:rsidRPr="009971D5">
        <w:rPr>
          <w:sz w:val="24"/>
          <w:szCs w:val="24"/>
        </w:rPr>
        <w:t>OPĆINA SEGET</w:t>
      </w:r>
    </w:p>
    <w:p w14:paraId="11159E28" w14:textId="77777777" w:rsidR="00266375" w:rsidRDefault="00266375" w:rsidP="00266375">
      <w:pPr>
        <w:rPr>
          <w:sz w:val="24"/>
          <w:szCs w:val="24"/>
        </w:rPr>
      </w:pPr>
      <w:r w:rsidRPr="009971D5">
        <w:rPr>
          <w:sz w:val="24"/>
          <w:szCs w:val="24"/>
        </w:rPr>
        <w:t>OPĆINSKI NAČELNIK</w:t>
      </w:r>
    </w:p>
    <w:p w14:paraId="05612A85" w14:textId="77777777" w:rsidR="00266375" w:rsidRPr="009971D5" w:rsidRDefault="00266375" w:rsidP="00266375">
      <w:pPr>
        <w:rPr>
          <w:sz w:val="24"/>
          <w:szCs w:val="24"/>
        </w:rPr>
      </w:pPr>
    </w:p>
    <w:p w14:paraId="7BA8D674" w14:textId="77777777" w:rsidR="00266375" w:rsidRPr="00737979" w:rsidRDefault="00266375" w:rsidP="00266375">
      <w:pPr>
        <w:rPr>
          <w:sz w:val="24"/>
          <w:szCs w:val="24"/>
        </w:rPr>
      </w:pPr>
      <w:r w:rsidRPr="00737979">
        <w:rPr>
          <w:sz w:val="24"/>
          <w:szCs w:val="24"/>
        </w:rPr>
        <w:t xml:space="preserve">KLASA: </w:t>
      </w:r>
      <w:r>
        <w:rPr>
          <w:sz w:val="24"/>
          <w:szCs w:val="24"/>
        </w:rPr>
        <w:t>240-01/26-01/2</w:t>
      </w:r>
    </w:p>
    <w:p w14:paraId="17380B71" w14:textId="77777777" w:rsidR="00266375" w:rsidRPr="00737979" w:rsidRDefault="00266375" w:rsidP="00266375">
      <w:pPr>
        <w:rPr>
          <w:sz w:val="24"/>
          <w:szCs w:val="24"/>
        </w:rPr>
      </w:pPr>
      <w:r w:rsidRPr="00737979">
        <w:rPr>
          <w:sz w:val="24"/>
          <w:szCs w:val="24"/>
        </w:rPr>
        <w:t xml:space="preserve">URBROJ: </w:t>
      </w:r>
      <w:r>
        <w:rPr>
          <w:sz w:val="24"/>
          <w:szCs w:val="24"/>
        </w:rPr>
        <w:t>2181-46-2/4-4-26-1</w:t>
      </w:r>
    </w:p>
    <w:p w14:paraId="5C1BA5B9" w14:textId="77777777" w:rsidR="00266375" w:rsidRPr="00737979" w:rsidRDefault="00266375" w:rsidP="00266375">
      <w:pPr>
        <w:rPr>
          <w:sz w:val="24"/>
          <w:szCs w:val="24"/>
        </w:rPr>
      </w:pPr>
    </w:p>
    <w:p w14:paraId="2BB18279" w14:textId="77777777" w:rsidR="00266375" w:rsidRPr="004D6DF1" w:rsidRDefault="00266375" w:rsidP="00266375">
      <w:pPr>
        <w:rPr>
          <w:sz w:val="24"/>
          <w:szCs w:val="24"/>
        </w:rPr>
      </w:pPr>
      <w:r w:rsidRPr="00737979">
        <w:rPr>
          <w:sz w:val="24"/>
          <w:szCs w:val="24"/>
        </w:rPr>
        <w:t xml:space="preserve">Seget Donji; </w:t>
      </w:r>
      <w:r>
        <w:rPr>
          <w:sz w:val="24"/>
          <w:szCs w:val="24"/>
        </w:rPr>
        <w:t>02</w:t>
      </w:r>
      <w:r w:rsidRPr="00737979">
        <w:rPr>
          <w:sz w:val="24"/>
          <w:szCs w:val="24"/>
        </w:rPr>
        <w:t xml:space="preserve">. </w:t>
      </w:r>
      <w:r>
        <w:rPr>
          <w:sz w:val="24"/>
          <w:szCs w:val="24"/>
        </w:rPr>
        <w:t>ožujka</w:t>
      </w:r>
      <w:r w:rsidRPr="00737979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737979">
        <w:rPr>
          <w:sz w:val="24"/>
          <w:szCs w:val="24"/>
        </w:rPr>
        <w:t>. godine</w:t>
      </w:r>
      <w:r w:rsidRPr="004D6DF1">
        <w:rPr>
          <w:sz w:val="24"/>
          <w:szCs w:val="24"/>
        </w:rPr>
        <w:t xml:space="preserve"> </w:t>
      </w:r>
    </w:p>
    <w:p w14:paraId="53E734BF" w14:textId="77777777" w:rsidR="00266375" w:rsidRPr="004D6DF1" w:rsidRDefault="00266375" w:rsidP="00266375">
      <w:pPr>
        <w:rPr>
          <w:sz w:val="24"/>
          <w:szCs w:val="24"/>
        </w:rPr>
      </w:pPr>
    </w:p>
    <w:p w14:paraId="67DF6697" w14:textId="77777777" w:rsidR="00266375" w:rsidRPr="004D6DF1" w:rsidRDefault="00266375" w:rsidP="00266375">
      <w:pPr>
        <w:pStyle w:val="BodyText"/>
        <w:spacing w:before="1" w:line="259" w:lineRule="auto"/>
        <w:ind w:right="988"/>
        <w:jc w:val="both"/>
        <w:rPr>
          <w:sz w:val="24"/>
          <w:szCs w:val="24"/>
        </w:rPr>
      </w:pPr>
    </w:p>
    <w:p w14:paraId="006F9B95" w14:textId="77777777" w:rsidR="00266375" w:rsidRPr="004D6DF1" w:rsidRDefault="00266375" w:rsidP="00266375">
      <w:pPr>
        <w:pStyle w:val="BodyText"/>
        <w:spacing w:before="1" w:line="259" w:lineRule="auto"/>
        <w:ind w:right="988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4D6DF1">
        <w:rPr>
          <w:sz w:val="24"/>
          <w:szCs w:val="24"/>
        </w:rPr>
        <w:t xml:space="preserve">a temelju članka 17. stavak 3. Zakona o ublažavanju i ukidanju posljedica prirodnih nepogoda („Narodne novine“ br. 16/19) i </w:t>
      </w:r>
      <w:r w:rsidRPr="009971D5">
        <w:rPr>
          <w:sz w:val="24"/>
          <w:szCs w:val="24"/>
        </w:rPr>
        <w:t>članka 42. Statuta Općine Seget („Službeni glasni</w:t>
      </w:r>
      <w:r>
        <w:rPr>
          <w:sz w:val="24"/>
          <w:szCs w:val="24"/>
        </w:rPr>
        <w:t>k</w:t>
      </w:r>
      <w:r w:rsidRPr="009971D5">
        <w:rPr>
          <w:sz w:val="24"/>
          <w:szCs w:val="24"/>
        </w:rPr>
        <w:t xml:space="preserve"> Općine Seget “, br. 4/09, 5/09, 4/10</w:t>
      </w:r>
      <w:r>
        <w:rPr>
          <w:sz w:val="24"/>
          <w:szCs w:val="24"/>
        </w:rPr>
        <w:t xml:space="preserve"> i</w:t>
      </w:r>
      <w:r w:rsidRPr="009971D5">
        <w:rPr>
          <w:sz w:val="24"/>
          <w:szCs w:val="24"/>
        </w:rPr>
        <w:t xml:space="preserve"> 1/13)</w:t>
      </w:r>
      <w:r>
        <w:rPr>
          <w:sz w:val="24"/>
          <w:szCs w:val="24"/>
        </w:rPr>
        <w:t xml:space="preserve"> </w:t>
      </w:r>
      <w:r w:rsidRPr="004D6DF1">
        <w:rPr>
          <w:sz w:val="24"/>
          <w:szCs w:val="24"/>
        </w:rPr>
        <w:t>Općinski načelnik Općine Seget, donio je</w:t>
      </w:r>
    </w:p>
    <w:p w14:paraId="54B045BF" w14:textId="77777777" w:rsidR="00266375" w:rsidRDefault="00266375" w:rsidP="00266375">
      <w:pPr>
        <w:pStyle w:val="BodyText"/>
        <w:spacing w:before="1"/>
        <w:rPr>
          <w:sz w:val="24"/>
          <w:szCs w:val="24"/>
        </w:rPr>
      </w:pPr>
    </w:p>
    <w:p w14:paraId="09708715" w14:textId="77777777" w:rsidR="00266375" w:rsidRPr="004D6DF1" w:rsidRDefault="00266375" w:rsidP="00266375">
      <w:pPr>
        <w:pStyle w:val="BodyText"/>
        <w:spacing w:before="1"/>
        <w:rPr>
          <w:sz w:val="24"/>
          <w:szCs w:val="24"/>
        </w:rPr>
      </w:pPr>
    </w:p>
    <w:p w14:paraId="3CFAF5A3" w14:textId="0DF66F80" w:rsidR="00266375" w:rsidRPr="00266375" w:rsidRDefault="00266375" w:rsidP="00266375">
      <w:pPr>
        <w:pStyle w:val="NoSpacing"/>
        <w:rPr>
          <w:sz w:val="24"/>
          <w:szCs w:val="24"/>
        </w:rPr>
      </w:pPr>
      <w:r>
        <w:t xml:space="preserve">                                                            </w:t>
      </w:r>
      <w:r w:rsidRPr="00266375">
        <w:rPr>
          <w:sz w:val="24"/>
          <w:szCs w:val="24"/>
        </w:rPr>
        <w:t>I Z V J E Š Ć E</w:t>
      </w:r>
    </w:p>
    <w:p w14:paraId="02AE5339" w14:textId="77777777" w:rsidR="00266375" w:rsidRPr="004D6DF1" w:rsidRDefault="00266375" w:rsidP="00266375">
      <w:pPr>
        <w:spacing w:before="140" w:line="259" w:lineRule="auto"/>
        <w:ind w:right="990"/>
        <w:jc w:val="center"/>
        <w:rPr>
          <w:sz w:val="24"/>
          <w:szCs w:val="24"/>
        </w:rPr>
      </w:pPr>
      <w:r w:rsidRPr="004D6DF1">
        <w:rPr>
          <w:sz w:val="24"/>
          <w:szCs w:val="24"/>
        </w:rPr>
        <w:t>O IZVRŠENJU PLANA DJELOVANJA OPĆINE SEGET U PODRUČJU PRIRODNIH NEPOGODA ZA 202</w:t>
      </w:r>
      <w:r>
        <w:rPr>
          <w:sz w:val="24"/>
          <w:szCs w:val="24"/>
        </w:rPr>
        <w:t>5</w:t>
      </w:r>
      <w:r w:rsidRPr="004D6DF1">
        <w:rPr>
          <w:sz w:val="24"/>
          <w:szCs w:val="24"/>
        </w:rPr>
        <w:t>. GODINU</w:t>
      </w:r>
    </w:p>
    <w:p w14:paraId="74BB5F7C" w14:textId="77777777" w:rsidR="00266375" w:rsidRDefault="00266375" w:rsidP="00266375">
      <w:pPr>
        <w:pStyle w:val="BodyText"/>
        <w:spacing w:before="8"/>
        <w:rPr>
          <w:b/>
          <w:sz w:val="24"/>
          <w:szCs w:val="24"/>
        </w:rPr>
      </w:pPr>
    </w:p>
    <w:p w14:paraId="534B1794" w14:textId="77777777" w:rsidR="00266375" w:rsidRPr="004D6DF1" w:rsidRDefault="00266375" w:rsidP="00266375">
      <w:pPr>
        <w:pStyle w:val="BodyText"/>
        <w:spacing w:before="8"/>
        <w:rPr>
          <w:b/>
          <w:sz w:val="24"/>
          <w:szCs w:val="24"/>
        </w:rPr>
      </w:pPr>
    </w:p>
    <w:p w14:paraId="02D4592B" w14:textId="77777777" w:rsidR="00266375" w:rsidRPr="004D6DF1" w:rsidRDefault="00266375" w:rsidP="00266375">
      <w:pPr>
        <w:pStyle w:val="BodyText"/>
        <w:tabs>
          <w:tab w:val="left" w:pos="10062"/>
        </w:tabs>
        <w:ind w:right="31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4D6DF1">
        <w:rPr>
          <w:sz w:val="24"/>
          <w:szCs w:val="24"/>
        </w:rPr>
        <w:t>I.</w:t>
      </w:r>
    </w:p>
    <w:p w14:paraId="276D7647" w14:textId="77777777" w:rsidR="00266375" w:rsidRPr="004D6DF1" w:rsidRDefault="00266375" w:rsidP="00266375">
      <w:pPr>
        <w:pStyle w:val="BodyText"/>
        <w:spacing w:before="140" w:line="259" w:lineRule="auto"/>
        <w:ind w:right="-1"/>
        <w:jc w:val="both"/>
        <w:rPr>
          <w:sz w:val="24"/>
          <w:szCs w:val="24"/>
        </w:rPr>
      </w:pPr>
      <w:r w:rsidRPr="004D6DF1">
        <w:rPr>
          <w:sz w:val="24"/>
          <w:szCs w:val="24"/>
        </w:rPr>
        <w:t xml:space="preserve">Prirodne nepogode u smislu članka 3. Zakona o ublažavanju i uklanjanju posljedica prirodnih nepogoda („Narodne novine“ </w:t>
      </w:r>
      <w:r w:rsidRPr="004D6DF1">
        <w:rPr>
          <w:spacing w:val="-3"/>
          <w:sz w:val="24"/>
          <w:szCs w:val="24"/>
        </w:rPr>
        <w:t xml:space="preserve">br. </w:t>
      </w:r>
      <w:r w:rsidRPr="004D6DF1">
        <w:rPr>
          <w:sz w:val="24"/>
          <w:szCs w:val="24"/>
        </w:rPr>
        <w:t>16/19; u daljnjem tekstu: Zakon) smatraju se iznenadna okolnost uzrokovana nepovoljnim vremenskim prilikama, seizmičkim uzrocima i drugim prirodnim uzrocima koje</w:t>
      </w:r>
      <w:r w:rsidRPr="004D6DF1">
        <w:rPr>
          <w:spacing w:val="-9"/>
          <w:sz w:val="24"/>
          <w:szCs w:val="24"/>
        </w:rPr>
        <w:t xml:space="preserve"> </w:t>
      </w:r>
      <w:r w:rsidRPr="004D6DF1">
        <w:rPr>
          <w:sz w:val="24"/>
          <w:szCs w:val="24"/>
        </w:rPr>
        <w:t>prekidaju</w:t>
      </w:r>
      <w:r w:rsidRPr="004D6DF1">
        <w:rPr>
          <w:spacing w:val="-8"/>
          <w:sz w:val="24"/>
          <w:szCs w:val="24"/>
        </w:rPr>
        <w:t xml:space="preserve"> </w:t>
      </w:r>
      <w:r w:rsidRPr="004D6DF1">
        <w:rPr>
          <w:sz w:val="24"/>
          <w:szCs w:val="24"/>
        </w:rPr>
        <w:t>normalno</w:t>
      </w:r>
      <w:r w:rsidRPr="004D6DF1">
        <w:rPr>
          <w:spacing w:val="-6"/>
          <w:sz w:val="24"/>
          <w:szCs w:val="24"/>
        </w:rPr>
        <w:t xml:space="preserve"> </w:t>
      </w:r>
      <w:r w:rsidRPr="004D6DF1">
        <w:rPr>
          <w:sz w:val="24"/>
          <w:szCs w:val="24"/>
        </w:rPr>
        <w:t>odvijanje</w:t>
      </w:r>
      <w:r w:rsidRPr="004D6DF1">
        <w:rPr>
          <w:spacing w:val="-7"/>
          <w:sz w:val="24"/>
          <w:szCs w:val="24"/>
        </w:rPr>
        <w:t xml:space="preserve"> </w:t>
      </w:r>
      <w:r w:rsidRPr="004D6DF1">
        <w:rPr>
          <w:sz w:val="24"/>
          <w:szCs w:val="24"/>
        </w:rPr>
        <w:t>života,</w:t>
      </w:r>
      <w:r w:rsidRPr="004D6DF1">
        <w:rPr>
          <w:spacing w:val="-8"/>
          <w:sz w:val="24"/>
          <w:szCs w:val="24"/>
        </w:rPr>
        <w:t xml:space="preserve"> </w:t>
      </w:r>
      <w:r w:rsidRPr="004D6DF1">
        <w:rPr>
          <w:sz w:val="24"/>
          <w:szCs w:val="24"/>
        </w:rPr>
        <w:t>uzrokuju</w:t>
      </w:r>
      <w:r w:rsidRPr="004D6DF1">
        <w:rPr>
          <w:spacing w:val="-6"/>
          <w:sz w:val="24"/>
          <w:szCs w:val="24"/>
        </w:rPr>
        <w:t xml:space="preserve"> </w:t>
      </w:r>
      <w:r w:rsidRPr="004D6DF1">
        <w:rPr>
          <w:sz w:val="24"/>
          <w:szCs w:val="24"/>
        </w:rPr>
        <w:t>žrtve,</w:t>
      </w:r>
      <w:r w:rsidRPr="004D6DF1">
        <w:rPr>
          <w:spacing w:val="-6"/>
          <w:sz w:val="24"/>
          <w:szCs w:val="24"/>
        </w:rPr>
        <w:t xml:space="preserve"> </w:t>
      </w:r>
      <w:r w:rsidRPr="004D6DF1">
        <w:rPr>
          <w:sz w:val="24"/>
          <w:szCs w:val="24"/>
        </w:rPr>
        <w:t>štetu</w:t>
      </w:r>
      <w:r w:rsidRPr="004D6DF1">
        <w:rPr>
          <w:spacing w:val="-9"/>
          <w:sz w:val="24"/>
          <w:szCs w:val="24"/>
        </w:rPr>
        <w:t xml:space="preserve"> </w:t>
      </w:r>
      <w:r w:rsidRPr="004D6DF1">
        <w:rPr>
          <w:sz w:val="24"/>
          <w:szCs w:val="24"/>
        </w:rPr>
        <w:t>na</w:t>
      </w:r>
      <w:r w:rsidRPr="004D6DF1">
        <w:rPr>
          <w:spacing w:val="-8"/>
          <w:sz w:val="24"/>
          <w:szCs w:val="24"/>
        </w:rPr>
        <w:t xml:space="preserve"> </w:t>
      </w:r>
      <w:r w:rsidRPr="004D6DF1">
        <w:rPr>
          <w:sz w:val="24"/>
          <w:szCs w:val="24"/>
        </w:rPr>
        <w:t>imovini</w:t>
      </w:r>
      <w:r w:rsidRPr="004D6DF1">
        <w:rPr>
          <w:spacing w:val="-7"/>
          <w:sz w:val="24"/>
          <w:szCs w:val="24"/>
        </w:rPr>
        <w:t xml:space="preserve"> </w:t>
      </w:r>
      <w:r w:rsidRPr="004D6DF1">
        <w:rPr>
          <w:sz w:val="24"/>
          <w:szCs w:val="24"/>
        </w:rPr>
        <w:t>ili/i</w:t>
      </w:r>
      <w:r w:rsidRPr="004D6DF1">
        <w:rPr>
          <w:spacing w:val="-7"/>
          <w:sz w:val="24"/>
          <w:szCs w:val="24"/>
        </w:rPr>
        <w:t xml:space="preserve"> </w:t>
      </w:r>
      <w:r w:rsidRPr="004D6DF1">
        <w:rPr>
          <w:sz w:val="24"/>
          <w:szCs w:val="24"/>
        </w:rPr>
        <w:t>njezin</w:t>
      </w:r>
      <w:r w:rsidRPr="004D6DF1">
        <w:rPr>
          <w:spacing w:val="-9"/>
          <w:sz w:val="24"/>
          <w:szCs w:val="24"/>
        </w:rPr>
        <w:t xml:space="preserve"> </w:t>
      </w:r>
      <w:r w:rsidRPr="004D6DF1">
        <w:rPr>
          <w:sz w:val="24"/>
          <w:szCs w:val="24"/>
        </w:rPr>
        <w:t>gubitak</w:t>
      </w:r>
      <w:r w:rsidRPr="004D6DF1">
        <w:rPr>
          <w:spacing w:val="-8"/>
          <w:sz w:val="24"/>
          <w:szCs w:val="24"/>
        </w:rPr>
        <w:t xml:space="preserve"> </w:t>
      </w:r>
      <w:r w:rsidRPr="004D6DF1">
        <w:rPr>
          <w:sz w:val="24"/>
          <w:szCs w:val="24"/>
        </w:rPr>
        <w:t>te</w:t>
      </w:r>
      <w:r w:rsidRPr="004D6DF1">
        <w:rPr>
          <w:spacing w:val="-8"/>
          <w:sz w:val="24"/>
          <w:szCs w:val="24"/>
        </w:rPr>
        <w:t xml:space="preserve"> </w:t>
      </w:r>
      <w:r w:rsidRPr="004D6DF1">
        <w:rPr>
          <w:sz w:val="24"/>
          <w:szCs w:val="24"/>
        </w:rPr>
        <w:t>štetu</w:t>
      </w:r>
      <w:r w:rsidRPr="004D6DF1">
        <w:rPr>
          <w:spacing w:val="-8"/>
          <w:sz w:val="24"/>
          <w:szCs w:val="24"/>
        </w:rPr>
        <w:t xml:space="preserve"> </w:t>
      </w:r>
      <w:r w:rsidRPr="004D6DF1">
        <w:rPr>
          <w:sz w:val="24"/>
          <w:szCs w:val="24"/>
        </w:rPr>
        <w:t>na javnoj infrastrukturi i/ili</w:t>
      </w:r>
      <w:r w:rsidRPr="004D6DF1">
        <w:rPr>
          <w:spacing w:val="-1"/>
          <w:sz w:val="24"/>
          <w:szCs w:val="24"/>
        </w:rPr>
        <w:t xml:space="preserve"> </w:t>
      </w:r>
      <w:r w:rsidRPr="004D6DF1">
        <w:rPr>
          <w:sz w:val="24"/>
          <w:szCs w:val="24"/>
        </w:rPr>
        <w:t>okolišu.</w:t>
      </w:r>
    </w:p>
    <w:p w14:paraId="2D5F495A" w14:textId="77777777" w:rsidR="00266375" w:rsidRPr="004D6DF1" w:rsidRDefault="00266375" w:rsidP="00266375">
      <w:pPr>
        <w:pStyle w:val="BodyText"/>
        <w:spacing w:before="120"/>
        <w:ind w:right="-1"/>
        <w:jc w:val="both"/>
        <w:rPr>
          <w:sz w:val="24"/>
          <w:szCs w:val="24"/>
        </w:rPr>
      </w:pPr>
      <w:r w:rsidRPr="004D6DF1">
        <w:rPr>
          <w:sz w:val="24"/>
          <w:szCs w:val="24"/>
        </w:rPr>
        <w:t>Stavkom 2. istog članka utvrđeno je da se prirodnom nepogodom smatraju:</w:t>
      </w:r>
    </w:p>
    <w:p w14:paraId="3B8DDE15" w14:textId="77777777" w:rsidR="00266375" w:rsidRPr="00102EA2" w:rsidRDefault="00266375" w:rsidP="00266375">
      <w:pPr>
        <w:pStyle w:val="ListParagraph"/>
        <w:numPr>
          <w:ilvl w:val="0"/>
          <w:numId w:val="2"/>
        </w:numPr>
        <w:tabs>
          <w:tab w:val="left" w:pos="1657"/>
        </w:tabs>
        <w:spacing w:before="141"/>
        <w:ind w:right="-1"/>
        <w:contextualSpacing w:val="0"/>
        <w:rPr>
          <w:sz w:val="24"/>
          <w:szCs w:val="24"/>
        </w:rPr>
      </w:pPr>
      <w:r w:rsidRPr="00102EA2">
        <w:rPr>
          <w:sz w:val="24"/>
          <w:szCs w:val="24"/>
        </w:rPr>
        <w:t>potres</w:t>
      </w:r>
    </w:p>
    <w:p w14:paraId="4C8DA40B" w14:textId="77777777" w:rsidR="00266375" w:rsidRPr="00102EA2" w:rsidRDefault="00266375" w:rsidP="00266375">
      <w:pPr>
        <w:pStyle w:val="ListParagraph"/>
        <w:numPr>
          <w:ilvl w:val="0"/>
          <w:numId w:val="2"/>
        </w:numPr>
        <w:tabs>
          <w:tab w:val="left" w:pos="1657"/>
        </w:tabs>
        <w:spacing w:before="18"/>
        <w:ind w:right="-1"/>
        <w:contextualSpacing w:val="0"/>
        <w:rPr>
          <w:sz w:val="24"/>
          <w:szCs w:val="24"/>
        </w:rPr>
      </w:pPr>
      <w:r w:rsidRPr="00102EA2">
        <w:rPr>
          <w:sz w:val="24"/>
          <w:szCs w:val="24"/>
        </w:rPr>
        <w:t>olujni i orkanski</w:t>
      </w:r>
      <w:r w:rsidRPr="00102EA2">
        <w:rPr>
          <w:spacing w:val="-1"/>
          <w:sz w:val="24"/>
          <w:szCs w:val="24"/>
        </w:rPr>
        <w:t xml:space="preserve"> </w:t>
      </w:r>
      <w:r w:rsidRPr="00102EA2">
        <w:rPr>
          <w:sz w:val="24"/>
          <w:szCs w:val="24"/>
        </w:rPr>
        <w:t>vjetar</w:t>
      </w:r>
    </w:p>
    <w:p w14:paraId="70DB20B8" w14:textId="77777777" w:rsidR="00266375" w:rsidRPr="00102EA2" w:rsidRDefault="00266375" w:rsidP="00266375">
      <w:pPr>
        <w:pStyle w:val="ListParagraph"/>
        <w:numPr>
          <w:ilvl w:val="0"/>
          <w:numId w:val="2"/>
        </w:numPr>
        <w:tabs>
          <w:tab w:val="left" w:pos="1656"/>
        </w:tabs>
        <w:spacing w:before="20"/>
        <w:ind w:right="-1"/>
        <w:contextualSpacing w:val="0"/>
        <w:rPr>
          <w:sz w:val="24"/>
          <w:szCs w:val="24"/>
        </w:rPr>
      </w:pPr>
      <w:r w:rsidRPr="00102EA2">
        <w:rPr>
          <w:sz w:val="24"/>
          <w:szCs w:val="24"/>
        </w:rPr>
        <w:t>požar</w:t>
      </w:r>
    </w:p>
    <w:p w14:paraId="2183342C" w14:textId="77777777" w:rsidR="00266375" w:rsidRPr="00102EA2" w:rsidRDefault="00266375" w:rsidP="00266375">
      <w:pPr>
        <w:pStyle w:val="ListParagraph"/>
        <w:numPr>
          <w:ilvl w:val="0"/>
          <w:numId w:val="2"/>
        </w:numPr>
        <w:tabs>
          <w:tab w:val="left" w:pos="1656"/>
        </w:tabs>
        <w:spacing w:before="21"/>
        <w:ind w:right="-1"/>
        <w:contextualSpacing w:val="0"/>
        <w:rPr>
          <w:sz w:val="24"/>
          <w:szCs w:val="24"/>
        </w:rPr>
      </w:pPr>
      <w:r w:rsidRPr="00102EA2">
        <w:rPr>
          <w:sz w:val="24"/>
          <w:szCs w:val="24"/>
        </w:rPr>
        <w:t>poplava</w:t>
      </w:r>
    </w:p>
    <w:p w14:paraId="4175433E" w14:textId="77777777" w:rsidR="00266375" w:rsidRPr="00102EA2" w:rsidRDefault="00266375" w:rsidP="00266375">
      <w:pPr>
        <w:pStyle w:val="ListParagraph"/>
        <w:numPr>
          <w:ilvl w:val="0"/>
          <w:numId w:val="2"/>
        </w:numPr>
        <w:tabs>
          <w:tab w:val="left" w:pos="1657"/>
        </w:tabs>
        <w:spacing w:before="21"/>
        <w:ind w:right="-1"/>
        <w:contextualSpacing w:val="0"/>
        <w:rPr>
          <w:sz w:val="24"/>
          <w:szCs w:val="24"/>
        </w:rPr>
      </w:pPr>
      <w:r w:rsidRPr="00102EA2">
        <w:rPr>
          <w:sz w:val="24"/>
          <w:szCs w:val="24"/>
        </w:rPr>
        <w:t>suša</w:t>
      </w:r>
    </w:p>
    <w:p w14:paraId="4AA17166" w14:textId="77777777" w:rsidR="00266375" w:rsidRPr="00102EA2" w:rsidRDefault="00266375" w:rsidP="00266375">
      <w:pPr>
        <w:pStyle w:val="ListParagraph"/>
        <w:numPr>
          <w:ilvl w:val="0"/>
          <w:numId w:val="2"/>
        </w:numPr>
        <w:tabs>
          <w:tab w:val="left" w:pos="1657"/>
        </w:tabs>
        <w:spacing w:before="18"/>
        <w:ind w:right="-1"/>
        <w:contextualSpacing w:val="0"/>
        <w:rPr>
          <w:sz w:val="24"/>
          <w:szCs w:val="24"/>
        </w:rPr>
      </w:pPr>
      <w:r w:rsidRPr="00102EA2">
        <w:rPr>
          <w:sz w:val="24"/>
          <w:szCs w:val="24"/>
        </w:rPr>
        <w:t>tuča, kiša koja se smrzava u dodiru s</w:t>
      </w:r>
      <w:r w:rsidRPr="00102EA2">
        <w:rPr>
          <w:spacing w:val="-9"/>
          <w:sz w:val="24"/>
          <w:szCs w:val="24"/>
        </w:rPr>
        <w:t xml:space="preserve"> </w:t>
      </w:r>
      <w:r w:rsidRPr="00102EA2">
        <w:rPr>
          <w:sz w:val="24"/>
          <w:szCs w:val="24"/>
        </w:rPr>
        <w:t>podlogom</w:t>
      </w:r>
    </w:p>
    <w:p w14:paraId="2E8821A9" w14:textId="77777777" w:rsidR="00266375" w:rsidRPr="00102EA2" w:rsidRDefault="00266375" w:rsidP="00266375">
      <w:pPr>
        <w:pStyle w:val="ListParagraph"/>
        <w:numPr>
          <w:ilvl w:val="0"/>
          <w:numId w:val="2"/>
        </w:numPr>
        <w:tabs>
          <w:tab w:val="left" w:pos="1657"/>
        </w:tabs>
        <w:spacing w:before="20"/>
        <w:ind w:right="-1"/>
        <w:contextualSpacing w:val="0"/>
        <w:rPr>
          <w:sz w:val="24"/>
          <w:szCs w:val="24"/>
        </w:rPr>
      </w:pPr>
      <w:r w:rsidRPr="00102EA2">
        <w:rPr>
          <w:sz w:val="24"/>
          <w:szCs w:val="24"/>
        </w:rPr>
        <w:t>mraz</w:t>
      </w:r>
    </w:p>
    <w:p w14:paraId="37800E70" w14:textId="77777777" w:rsidR="00266375" w:rsidRPr="00102EA2" w:rsidRDefault="00266375" w:rsidP="00266375">
      <w:pPr>
        <w:pStyle w:val="ListParagraph"/>
        <w:numPr>
          <w:ilvl w:val="0"/>
          <w:numId w:val="2"/>
        </w:numPr>
        <w:tabs>
          <w:tab w:val="left" w:pos="1657"/>
        </w:tabs>
        <w:spacing w:before="21"/>
        <w:ind w:right="-1"/>
        <w:contextualSpacing w:val="0"/>
        <w:rPr>
          <w:sz w:val="24"/>
          <w:szCs w:val="24"/>
        </w:rPr>
      </w:pPr>
      <w:r w:rsidRPr="00102EA2">
        <w:rPr>
          <w:sz w:val="24"/>
          <w:szCs w:val="24"/>
        </w:rPr>
        <w:t>izvanredno velika visina</w:t>
      </w:r>
      <w:r w:rsidRPr="00102EA2">
        <w:rPr>
          <w:spacing w:val="-1"/>
          <w:sz w:val="24"/>
          <w:szCs w:val="24"/>
        </w:rPr>
        <w:t xml:space="preserve"> </w:t>
      </w:r>
      <w:r w:rsidRPr="00102EA2">
        <w:rPr>
          <w:sz w:val="24"/>
          <w:szCs w:val="24"/>
        </w:rPr>
        <w:t>snijega</w:t>
      </w:r>
    </w:p>
    <w:p w14:paraId="46B6A173" w14:textId="77777777" w:rsidR="00266375" w:rsidRPr="00102EA2" w:rsidRDefault="00266375" w:rsidP="00266375">
      <w:pPr>
        <w:pStyle w:val="ListParagraph"/>
        <w:numPr>
          <w:ilvl w:val="0"/>
          <w:numId w:val="2"/>
        </w:numPr>
        <w:tabs>
          <w:tab w:val="left" w:pos="1657"/>
        </w:tabs>
        <w:spacing w:before="21"/>
        <w:ind w:right="-1"/>
        <w:contextualSpacing w:val="0"/>
        <w:rPr>
          <w:sz w:val="24"/>
          <w:szCs w:val="24"/>
        </w:rPr>
      </w:pPr>
      <w:r w:rsidRPr="00102EA2">
        <w:rPr>
          <w:sz w:val="24"/>
          <w:szCs w:val="24"/>
        </w:rPr>
        <w:t>snježni nanos i</w:t>
      </w:r>
      <w:r w:rsidRPr="00102EA2">
        <w:rPr>
          <w:spacing w:val="-5"/>
          <w:sz w:val="24"/>
          <w:szCs w:val="24"/>
        </w:rPr>
        <w:t xml:space="preserve"> </w:t>
      </w:r>
      <w:r w:rsidRPr="00102EA2">
        <w:rPr>
          <w:sz w:val="24"/>
          <w:szCs w:val="24"/>
        </w:rPr>
        <w:t>lavina</w:t>
      </w:r>
    </w:p>
    <w:p w14:paraId="675C8C8C" w14:textId="77777777" w:rsidR="00266375" w:rsidRPr="00102EA2" w:rsidRDefault="00266375" w:rsidP="00266375">
      <w:pPr>
        <w:pStyle w:val="ListParagraph"/>
        <w:numPr>
          <w:ilvl w:val="0"/>
          <w:numId w:val="2"/>
        </w:numPr>
        <w:tabs>
          <w:tab w:val="left" w:pos="1657"/>
        </w:tabs>
        <w:spacing w:before="18"/>
        <w:ind w:right="-1"/>
        <w:contextualSpacing w:val="0"/>
        <w:rPr>
          <w:sz w:val="24"/>
          <w:szCs w:val="24"/>
        </w:rPr>
      </w:pPr>
      <w:r w:rsidRPr="00102EA2">
        <w:rPr>
          <w:sz w:val="24"/>
          <w:szCs w:val="24"/>
        </w:rPr>
        <w:t>nagomilavanje leda na</w:t>
      </w:r>
      <w:r w:rsidRPr="00102EA2">
        <w:rPr>
          <w:spacing w:val="-5"/>
          <w:sz w:val="24"/>
          <w:szCs w:val="24"/>
        </w:rPr>
        <w:t xml:space="preserve"> </w:t>
      </w:r>
      <w:r w:rsidRPr="00102EA2">
        <w:rPr>
          <w:sz w:val="24"/>
          <w:szCs w:val="24"/>
        </w:rPr>
        <w:t>vodotocima</w:t>
      </w:r>
    </w:p>
    <w:p w14:paraId="6488B38B" w14:textId="77777777" w:rsidR="00266375" w:rsidRPr="00102EA2" w:rsidRDefault="00266375" w:rsidP="00266375">
      <w:pPr>
        <w:pStyle w:val="ListParagraph"/>
        <w:numPr>
          <w:ilvl w:val="0"/>
          <w:numId w:val="2"/>
        </w:numPr>
        <w:tabs>
          <w:tab w:val="left" w:pos="1657"/>
        </w:tabs>
        <w:spacing w:before="21"/>
        <w:ind w:right="-1"/>
        <w:contextualSpacing w:val="0"/>
        <w:rPr>
          <w:sz w:val="24"/>
          <w:szCs w:val="24"/>
        </w:rPr>
      </w:pPr>
      <w:r w:rsidRPr="00102EA2">
        <w:rPr>
          <w:sz w:val="24"/>
          <w:szCs w:val="24"/>
        </w:rPr>
        <w:t>klizanje, tečenje, odronjavanje i prevrtanje zemljišta</w:t>
      </w:r>
      <w:r w:rsidRPr="00102EA2">
        <w:rPr>
          <w:spacing w:val="-9"/>
          <w:sz w:val="24"/>
          <w:szCs w:val="24"/>
        </w:rPr>
        <w:t xml:space="preserve"> </w:t>
      </w:r>
      <w:r w:rsidRPr="00102EA2">
        <w:rPr>
          <w:sz w:val="24"/>
          <w:szCs w:val="24"/>
        </w:rPr>
        <w:t>te</w:t>
      </w:r>
    </w:p>
    <w:p w14:paraId="6B5CCFC8" w14:textId="77777777" w:rsidR="00266375" w:rsidRPr="00102EA2" w:rsidRDefault="00266375" w:rsidP="00266375">
      <w:pPr>
        <w:pStyle w:val="ListParagraph"/>
        <w:numPr>
          <w:ilvl w:val="0"/>
          <w:numId w:val="2"/>
        </w:numPr>
        <w:tabs>
          <w:tab w:val="left" w:pos="1657"/>
        </w:tabs>
        <w:spacing w:before="20" w:line="259" w:lineRule="auto"/>
        <w:ind w:right="-1"/>
        <w:contextualSpacing w:val="0"/>
        <w:rPr>
          <w:sz w:val="24"/>
          <w:szCs w:val="24"/>
        </w:rPr>
      </w:pPr>
      <w:r w:rsidRPr="00102EA2">
        <w:rPr>
          <w:sz w:val="24"/>
          <w:szCs w:val="24"/>
        </w:rPr>
        <w:t>druge pojave takva opsega koje, ovisno o mjesnim prilikama, uzrokuju bitne poremećaje u životu ljudi na određenom</w:t>
      </w:r>
      <w:r w:rsidRPr="00102EA2">
        <w:rPr>
          <w:spacing w:val="-4"/>
          <w:sz w:val="24"/>
          <w:szCs w:val="24"/>
        </w:rPr>
        <w:t xml:space="preserve"> </w:t>
      </w:r>
      <w:r w:rsidRPr="00102EA2">
        <w:rPr>
          <w:sz w:val="24"/>
          <w:szCs w:val="24"/>
        </w:rPr>
        <w:t>području.</w:t>
      </w:r>
    </w:p>
    <w:p w14:paraId="629C2843" w14:textId="77777777" w:rsidR="00266375" w:rsidRPr="004D6DF1" w:rsidRDefault="00266375" w:rsidP="00266375">
      <w:pPr>
        <w:tabs>
          <w:tab w:val="left" w:pos="1657"/>
        </w:tabs>
        <w:spacing w:before="20" w:line="259" w:lineRule="auto"/>
        <w:ind w:right="-1"/>
        <w:rPr>
          <w:sz w:val="24"/>
          <w:szCs w:val="24"/>
        </w:rPr>
      </w:pPr>
    </w:p>
    <w:p w14:paraId="1BC16EE1" w14:textId="77777777" w:rsidR="00266375" w:rsidRDefault="00266375" w:rsidP="00266375">
      <w:pPr>
        <w:pStyle w:val="BodyText"/>
        <w:spacing w:before="119" w:line="259" w:lineRule="auto"/>
        <w:ind w:right="-1"/>
        <w:jc w:val="both"/>
        <w:rPr>
          <w:sz w:val="24"/>
          <w:szCs w:val="24"/>
        </w:rPr>
      </w:pPr>
      <w:r w:rsidRPr="004D6DF1">
        <w:rPr>
          <w:sz w:val="24"/>
          <w:szCs w:val="24"/>
        </w:rPr>
        <w:t>Stavkom</w:t>
      </w:r>
      <w:r w:rsidRPr="004D6DF1">
        <w:rPr>
          <w:spacing w:val="-3"/>
          <w:sz w:val="24"/>
          <w:szCs w:val="24"/>
        </w:rPr>
        <w:t xml:space="preserve"> </w:t>
      </w:r>
      <w:r w:rsidRPr="004D6DF1">
        <w:rPr>
          <w:sz w:val="24"/>
          <w:szCs w:val="24"/>
        </w:rPr>
        <w:t>4.</w:t>
      </w:r>
      <w:r w:rsidRPr="004D6DF1">
        <w:rPr>
          <w:spacing w:val="-6"/>
          <w:sz w:val="24"/>
          <w:szCs w:val="24"/>
        </w:rPr>
        <w:t xml:space="preserve"> </w:t>
      </w:r>
      <w:r w:rsidRPr="004D6DF1">
        <w:rPr>
          <w:sz w:val="24"/>
          <w:szCs w:val="24"/>
        </w:rPr>
        <w:t>istog</w:t>
      </w:r>
      <w:r w:rsidRPr="004D6DF1">
        <w:rPr>
          <w:spacing w:val="-4"/>
          <w:sz w:val="24"/>
          <w:szCs w:val="24"/>
        </w:rPr>
        <w:t xml:space="preserve"> </w:t>
      </w:r>
      <w:r w:rsidRPr="004D6DF1">
        <w:rPr>
          <w:sz w:val="24"/>
          <w:szCs w:val="24"/>
        </w:rPr>
        <w:t>članka</w:t>
      </w:r>
      <w:r w:rsidRPr="004D6DF1">
        <w:rPr>
          <w:spacing w:val="-3"/>
          <w:sz w:val="24"/>
          <w:szCs w:val="24"/>
        </w:rPr>
        <w:t xml:space="preserve"> </w:t>
      </w:r>
      <w:r w:rsidRPr="004D6DF1">
        <w:rPr>
          <w:sz w:val="24"/>
          <w:szCs w:val="24"/>
        </w:rPr>
        <w:t>propisano</w:t>
      </w:r>
      <w:r w:rsidRPr="004D6DF1">
        <w:rPr>
          <w:spacing w:val="-4"/>
          <w:sz w:val="24"/>
          <w:szCs w:val="24"/>
        </w:rPr>
        <w:t xml:space="preserve"> </w:t>
      </w:r>
      <w:r w:rsidRPr="004D6DF1">
        <w:rPr>
          <w:sz w:val="24"/>
          <w:szCs w:val="24"/>
        </w:rPr>
        <w:t>je</w:t>
      </w:r>
      <w:r w:rsidRPr="004D6DF1">
        <w:rPr>
          <w:spacing w:val="-6"/>
          <w:sz w:val="24"/>
          <w:szCs w:val="24"/>
        </w:rPr>
        <w:t xml:space="preserve"> </w:t>
      </w:r>
      <w:r w:rsidRPr="004D6DF1">
        <w:rPr>
          <w:sz w:val="24"/>
          <w:szCs w:val="24"/>
        </w:rPr>
        <w:t>da</w:t>
      </w:r>
      <w:r w:rsidRPr="004D6DF1">
        <w:rPr>
          <w:spacing w:val="-3"/>
          <w:sz w:val="24"/>
          <w:szCs w:val="24"/>
        </w:rPr>
        <w:t xml:space="preserve"> </w:t>
      </w:r>
      <w:r w:rsidRPr="004D6DF1">
        <w:rPr>
          <w:sz w:val="24"/>
          <w:szCs w:val="24"/>
        </w:rPr>
        <w:t>se</w:t>
      </w:r>
      <w:r w:rsidRPr="004D6DF1">
        <w:rPr>
          <w:spacing w:val="-6"/>
          <w:sz w:val="24"/>
          <w:szCs w:val="24"/>
        </w:rPr>
        <w:t xml:space="preserve"> </w:t>
      </w:r>
      <w:r w:rsidRPr="004D6DF1">
        <w:rPr>
          <w:sz w:val="24"/>
          <w:szCs w:val="24"/>
        </w:rPr>
        <w:t>prirodna</w:t>
      </w:r>
      <w:r w:rsidRPr="004D6DF1">
        <w:rPr>
          <w:spacing w:val="-2"/>
          <w:sz w:val="24"/>
          <w:szCs w:val="24"/>
        </w:rPr>
        <w:t xml:space="preserve"> </w:t>
      </w:r>
      <w:r w:rsidRPr="004D6DF1">
        <w:rPr>
          <w:sz w:val="24"/>
          <w:szCs w:val="24"/>
        </w:rPr>
        <w:t>nepogoda</w:t>
      </w:r>
      <w:r w:rsidRPr="004D6DF1">
        <w:rPr>
          <w:spacing w:val="-6"/>
          <w:sz w:val="24"/>
          <w:szCs w:val="24"/>
        </w:rPr>
        <w:t xml:space="preserve"> </w:t>
      </w:r>
      <w:r w:rsidRPr="004D6DF1">
        <w:rPr>
          <w:sz w:val="24"/>
          <w:szCs w:val="24"/>
        </w:rPr>
        <w:t>može</w:t>
      </w:r>
      <w:r w:rsidRPr="004D6DF1">
        <w:rPr>
          <w:spacing w:val="-6"/>
          <w:sz w:val="24"/>
          <w:szCs w:val="24"/>
        </w:rPr>
        <w:t xml:space="preserve"> </w:t>
      </w:r>
      <w:r w:rsidRPr="004D6DF1">
        <w:rPr>
          <w:sz w:val="24"/>
          <w:szCs w:val="24"/>
        </w:rPr>
        <w:t>proglasiti</w:t>
      </w:r>
      <w:r w:rsidRPr="004D6DF1">
        <w:rPr>
          <w:spacing w:val="-3"/>
          <w:sz w:val="24"/>
          <w:szCs w:val="24"/>
        </w:rPr>
        <w:t xml:space="preserve"> </w:t>
      </w:r>
      <w:r w:rsidRPr="004D6DF1">
        <w:rPr>
          <w:sz w:val="24"/>
          <w:szCs w:val="24"/>
        </w:rPr>
        <w:t>ako</w:t>
      </w:r>
      <w:r w:rsidRPr="004D6DF1">
        <w:rPr>
          <w:spacing w:val="-4"/>
          <w:sz w:val="24"/>
          <w:szCs w:val="24"/>
        </w:rPr>
        <w:t xml:space="preserve"> </w:t>
      </w:r>
      <w:r w:rsidRPr="004D6DF1">
        <w:rPr>
          <w:sz w:val="24"/>
          <w:szCs w:val="24"/>
        </w:rPr>
        <w:t>je</w:t>
      </w:r>
      <w:r w:rsidRPr="004D6DF1">
        <w:rPr>
          <w:spacing w:val="-3"/>
          <w:sz w:val="24"/>
          <w:szCs w:val="24"/>
        </w:rPr>
        <w:t xml:space="preserve"> </w:t>
      </w:r>
      <w:r w:rsidRPr="004D6DF1">
        <w:rPr>
          <w:sz w:val="24"/>
          <w:szCs w:val="24"/>
        </w:rPr>
        <w:t>vrijednost</w:t>
      </w:r>
      <w:r w:rsidRPr="004D6DF1">
        <w:rPr>
          <w:spacing w:val="-3"/>
          <w:sz w:val="24"/>
          <w:szCs w:val="24"/>
        </w:rPr>
        <w:t xml:space="preserve"> </w:t>
      </w:r>
      <w:r w:rsidRPr="004D6DF1">
        <w:rPr>
          <w:sz w:val="24"/>
          <w:szCs w:val="24"/>
        </w:rPr>
        <w:t>ukupne izravne štete najmanje 20% vrijednosti izvornih prihoda jedinice lokalne samouprave za prethodnu godinu ili ako je prihod (rod) umanjen najmanje 30% prethodnog trogodišnjeg prosjeka na</w:t>
      </w:r>
      <w:r w:rsidRPr="004D6DF1">
        <w:rPr>
          <w:spacing w:val="19"/>
          <w:sz w:val="24"/>
          <w:szCs w:val="24"/>
        </w:rPr>
        <w:t xml:space="preserve"> </w:t>
      </w:r>
      <w:r w:rsidRPr="004D6DF1">
        <w:rPr>
          <w:sz w:val="24"/>
          <w:szCs w:val="24"/>
        </w:rPr>
        <w:t>području</w:t>
      </w:r>
      <w:r>
        <w:rPr>
          <w:sz w:val="24"/>
          <w:szCs w:val="24"/>
        </w:rPr>
        <w:t xml:space="preserve"> </w:t>
      </w:r>
      <w:r w:rsidRPr="004D6DF1">
        <w:rPr>
          <w:sz w:val="24"/>
          <w:szCs w:val="24"/>
        </w:rPr>
        <w:t>jedinice lokalne samouprave ili ako je nepogoda umanjila vrijednost imovine na području jedinice lokalne samouprave najmanje 30%.</w:t>
      </w:r>
    </w:p>
    <w:p w14:paraId="66C76DBA" w14:textId="77777777" w:rsidR="00266375" w:rsidRDefault="00266375" w:rsidP="00266375">
      <w:pPr>
        <w:pStyle w:val="BodyText"/>
        <w:spacing w:before="119" w:line="259" w:lineRule="auto"/>
        <w:ind w:right="-1"/>
        <w:jc w:val="both"/>
        <w:rPr>
          <w:sz w:val="24"/>
          <w:szCs w:val="24"/>
        </w:rPr>
      </w:pPr>
    </w:p>
    <w:p w14:paraId="0BC9570F" w14:textId="77777777" w:rsidR="00266375" w:rsidRPr="004D6DF1" w:rsidRDefault="00266375" w:rsidP="00266375">
      <w:pPr>
        <w:pStyle w:val="BodyText"/>
        <w:spacing w:before="119" w:line="259" w:lineRule="auto"/>
        <w:ind w:right="-1"/>
        <w:jc w:val="both"/>
        <w:rPr>
          <w:sz w:val="24"/>
          <w:szCs w:val="24"/>
        </w:rPr>
      </w:pPr>
    </w:p>
    <w:p w14:paraId="461D8FCC" w14:textId="77777777" w:rsidR="00266375" w:rsidRPr="004D6DF1" w:rsidRDefault="00266375" w:rsidP="00266375">
      <w:pPr>
        <w:pStyle w:val="NoSpacing"/>
        <w:ind w:right="-1"/>
        <w:jc w:val="center"/>
      </w:pPr>
      <w:r w:rsidRPr="004D6DF1">
        <w:t>II.</w:t>
      </w:r>
    </w:p>
    <w:p w14:paraId="77226B89" w14:textId="77777777" w:rsidR="00266375" w:rsidRPr="004D6DF1" w:rsidRDefault="00266375" w:rsidP="00266375">
      <w:pPr>
        <w:pStyle w:val="BodyText"/>
        <w:spacing w:before="141" w:line="259" w:lineRule="auto"/>
        <w:ind w:right="-1"/>
        <w:jc w:val="both"/>
        <w:rPr>
          <w:sz w:val="24"/>
          <w:szCs w:val="24"/>
        </w:rPr>
      </w:pPr>
      <w:r w:rsidRPr="004D6DF1">
        <w:rPr>
          <w:sz w:val="24"/>
          <w:szCs w:val="24"/>
        </w:rPr>
        <w:t>Sukladno Zakonu, Općinsko vijeće Općine Seget</w:t>
      </w:r>
      <w:r>
        <w:rPr>
          <w:sz w:val="24"/>
          <w:szCs w:val="24"/>
        </w:rPr>
        <w:t xml:space="preserve"> </w:t>
      </w:r>
      <w:r w:rsidRPr="004D6DF1">
        <w:rPr>
          <w:sz w:val="24"/>
          <w:szCs w:val="24"/>
        </w:rPr>
        <w:t>donijelo</w:t>
      </w:r>
      <w:r w:rsidRPr="004D6DF1">
        <w:rPr>
          <w:spacing w:val="-16"/>
          <w:sz w:val="24"/>
          <w:szCs w:val="24"/>
        </w:rPr>
        <w:t xml:space="preserve"> </w:t>
      </w:r>
      <w:r w:rsidRPr="004D6DF1">
        <w:rPr>
          <w:sz w:val="24"/>
          <w:szCs w:val="24"/>
        </w:rPr>
        <w:t>je</w:t>
      </w:r>
      <w:r w:rsidRPr="004D6DF1"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Odluku</w:t>
      </w:r>
      <w:r w:rsidRPr="004D6DF1">
        <w:rPr>
          <w:spacing w:val="-18"/>
          <w:sz w:val="24"/>
          <w:szCs w:val="24"/>
        </w:rPr>
        <w:t xml:space="preserve"> </w:t>
      </w:r>
      <w:r w:rsidRPr="004D6DF1">
        <w:rPr>
          <w:sz w:val="24"/>
          <w:szCs w:val="24"/>
        </w:rPr>
        <w:t>o</w:t>
      </w:r>
      <w:r w:rsidRPr="004D6DF1">
        <w:rPr>
          <w:spacing w:val="-14"/>
          <w:sz w:val="24"/>
          <w:szCs w:val="24"/>
        </w:rPr>
        <w:t xml:space="preserve"> </w:t>
      </w:r>
      <w:r w:rsidRPr="004D6DF1">
        <w:rPr>
          <w:sz w:val="24"/>
          <w:szCs w:val="24"/>
        </w:rPr>
        <w:t>osnivanju</w:t>
      </w:r>
      <w:r w:rsidRPr="004D6DF1">
        <w:rPr>
          <w:spacing w:val="-16"/>
          <w:sz w:val="24"/>
          <w:szCs w:val="24"/>
        </w:rPr>
        <w:t xml:space="preserve"> </w:t>
      </w:r>
      <w:r w:rsidRPr="004D6DF1">
        <w:rPr>
          <w:sz w:val="24"/>
          <w:szCs w:val="24"/>
        </w:rPr>
        <w:t>i</w:t>
      </w:r>
      <w:r w:rsidRPr="004D6DF1">
        <w:rPr>
          <w:spacing w:val="-15"/>
          <w:sz w:val="24"/>
          <w:szCs w:val="24"/>
        </w:rPr>
        <w:t xml:space="preserve"> </w:t>
      </w:r>
      <w:r w:rsidRPr="004D6DF1">
        <w:rPr>
          <w:sz w:val="24"/>
          <w:szCs w:val="24"/>
        </w:rPr>
        <w:t>imenovanju</w:t>
      </w:r>
      <w:r w:rsidRPr="004D6DF1">
        <w:rPr>
          <w:spacing w:val="-16"/>
          <w:sz w:val="24"/>
          <w:szCs w:val="24"/>
        </w:rPr>
        <w:t xml:space="preserve"> </w:t>
      </w:r>
      <w:r w:rsidRPr="004D6DF1">
        <w:rPr>
          <w:sz w:val="24"/>
          <w:szCs w:val="24"/>
        </w:rPr>
        <w:t>Općinskog</w:t>
      </w:r>
      <w:r w:rsidRPr="004D6DF1">
        <w:rPr>
          <w:spacing w:val="-16"/>
          <w:sz w:val="24"/>
          <w:szCs w:val="24"/>
        </w:rPr>
        <w:t xml:space="preserve"> </w:t>
      </w:r>
      <w:r w:rsidRPr="004D6DF1">
        <w:rPr>
          <w:sz w:val="24"/>
          <w:szCs w:val="24"/>
        </w:rPr>
        <w:t>povjerenstva</w:t>
      </w:r>
      <w:r w:rsidRPr="004D6DF1">
        <w:rPr>
          <w:spacing w:val="-16"/>
          <w:sz w:val="24"/>
          <w:szCs w:val="24"/>
        </w:rPr>
        <w:t xml:space="preserve"> </w:t>
      </w:r>
      <w:r w:rsidRPr="004D6DF1">
        <w:rPr>
          <w:sz w:val="24"/>
          <w:szCs w:val="24"/>
        </w:rPr>
        <w:t>za</w:t>
      </w:r>
      <w:r w:rsidRPr="004D6DF1">
        <w:rPr>
          <w:spacing w:val="-15"/>
          <w:sz w:val="24"/>
          <w:szCs w:val="24"/>
        </w:rPr>
        <w:t xml:space="preserve"> </w:t>
      </w:r>
      <w:r w:rsidRPr="004D6DF1">
        <w:rPr>
          <w:sz w:val="24"/>
          <w:szCs w:val="24"/>
        </w:rPr>
        <w:t>procjenu šteta od prirodnih nepogoda</w:t>
      </w:r>
      <w:r>
        <w:rPr>
          <w:sz w:val="24"/>
          <w:szCs w:val="24"/>
        </w:rPr>
        <w:t xml:space="preserve"> na području Općine Seget („Službeni glasnik Općine Seget“ br. 5/23)</w:t>
      </w:r>
      <w:r w:rsidRPr="004D6DF1">
        <w:rPr>
          <w:sz w:val="24"/>
          <w:szCs w:val="24"/>
        </w:rPr>
        <w:t>. Općinsko povjerenstv</w:t>
      </w:r>
      <w:r>
        <w:rPr>
          <w:sz w:val="24"/>
          <w:szCs w:val="24"/>
        </w:rPr>
        <w:t>o</w:t>
      </w:r>
      <w:r w:rsidRPr="004D6DF1">
        <w:rPr>
          <w:sz w:val="24"/>
          <w:szCs w:val="24"/>
        </w:rPr>
        <w:t xml:space="preserve"> za</w:t>
      </w:r>
      <w:r w:rsidRPr="004D6DF1">
        <w:rPr>
          <w:spacing w:val="-15"/>
          <w:sz w:val="24"/>
          <w:szCs w:val="24"/>
        </w:rPr>
        <w:t xml:space="preserve"> </w:t>
      </w:r>
      <w:r w:rsidRPr="004D6DF1">
        <w:rPr>
          <w:sz w:val="24"/>
          <w:szCs w:val="24"/>
        </w:rPr>
        <w:t>procjenu šteta od prirodnih nepogoda</w:t>
      </w:r>
      <w:r>
        <w:rPr>
          <w:sz w:val="24"/>
          <w:szCs w:val="24"/>
        </w:rPr>
        <w:t xml:space="preserve"> na području Općine Seget</w:t>
      </w:r>
      <w:r w:rsidRPr="004D6DF1">
        <w:rPr>
          <w:sz w:val="24"/>
          <w:szCs w:val="24"/>
        </w:rPr>
        <w:t xml:space="preserve"> </w:t>
      </w:r>
      <w:r>
        <w:rPr>
          <w:sz w:val="24"/>
          <w:szCs w:val="24"/>
        </w:rPr>
        <w:t>obavlja poslove, kako slijedi</w:t>
      </w:r>
      <w:r w:rsidRPr="004D6DF1">
        <w:rPr>
          <w:sz w:val="24"/>
          <w:szCs w:val="24"/>
        </w:rPr>
        <w:t>:</w:t>
      </w:r>
    </w:p>
    <w:p w14:paraId="7E844C38" w14:textId="77777777" w:rsidR="00266375" w:rsidRPr="004D6DF1" w:rsidRDefault="00266375" w:rsidP="00266375">
      <w:pPr>
        <w:pStyle w:val="ListParagraph"/>
        <w:numPr>
          <w:ilvl w:val="0"/>
          <w:numId w:val="1"/>
        </w:numPr>
        <w:tabs>
          <w:tab w:val="left" w:pos="1656"/>
        </w:tabs>
        <w:spacing w:before="117"/>
        <w:ind w:right="-1"/>
        <w:contextualSpacing w:val="0"/>
        <w:jc w:val="both"/>
        <w:rPr>
          <w:sz w:val="24"/>
          <w:szCs w:val="24"/>
        </w:rPr>
      </w:pPr>
      <w:r w:rsidRPr="004D6DF1">
        <w:rPr>
          <w:sz w:val="24"/>
          <w:szCs w:val="24"/>
        </w:rPr>
        <w:t>utvrđuje i provjerava visinu štete od prirodne nepogode za područje Općine Seget;</w:t>
      </w:r>
    </w:p>
    <w:p w14:paraId="346CFE73" w14:textId="77777777" w:rsidR="00266375" w:rsidRPr="00964F5F" w:rsidRDefault="00266375" w:rsidP="00266375">
      <w:pPr>
        <w:pStyle w:val="ListParagraph"/>
        <w:numPr>
          <w:ilvl w:val="0"/>
          <w:numId w:val="1"/>
        </w:numPr>
        <w:tabs>
          <w:tab w:val="left" w:pos="1656"/>
        </w:tabs>
        <w:spacing w:before="19"/>
        <w:ind w:right="-1"/>
        <w:contextualSpacing w:val="0"/>
        <w:jc w:val="both"/>
        <w:rPr>
          <w:sz w:val="24"/>
          <w:szCs w:val="24"/>
        </w:rPr>
      </w:pPr>
      <w:r w:rsidRPr="00964F5F">
        <w:rPr>
          <w:sz w:val="24"/>
          <w:szCs w:val="24"/>
        </w:rPr>
        <w:t>unosi i prosljeđuje putem Registra štete konačne procjene šteta županijskom</w:t>
      </w:r>
      <w:r w:rsidRPr="00964F5F">
        <w:rPr>
          <w:spacing w:val="-10"/>
          <w:sz w:val="24"/>
          <w:szCs w:val="24"/>
        </w:rPr>
        <w:t xml:space="preserve"> </w:t>
      </w:r>
      <w:r w:rsidRPr="00964F5F">
        <w:rPr>
          <w:sz w:val="24"/>
          <w:szCs w:val="24"/>
        </w:rPr>
        <w:t>povjerenstvu;</w:t>
      </w:r>
    </w:p>
    <w:p w14:paraId="546A503A" w14:textId="77777777" w:rsidR="00266375" w:rsidRPr="00964F5F" w:rsidRDefault="00266375" w:rsidP="00266375">
      <w:pPr>
        <w:pStyle w:val="ListParagraph"/>
        <w:numPr>
          <w:ilvl w:val="0"/>
          <w:numId w:val="1"/>
        </w:numPr>
        <w:tabs>
          <w:tab w:val="left" w:pos="1656"/>
        </w:tabs>
        <w:spacing w:before="21" w:line="256" w:lineRule="auto"/>
        <w:ind w:right="-1"/>
        <w:contextualSpacing w:val="0"/>
        <w:jc w:val="both"/>
        <w:rPr>
          <w:sz w:val="24"/>
          <w:szCs w:val="24"/>
        </w:rPr>
      </w:pPr>
      <w:r w:rsidRPr="00964F5F">
        <w:rPr>
          <w:sz w:val="24"/>
          <w:szCs w:val="24"/>
        </w:rPr>
        <w:t>raspoređuje dodijeljena sredstva pomoći za ublažavanje i djelomično uklanjanje posljedica prirodnih nepogoda prema</w:t>
      </w:r>
      <w:r w:rsidRPr="00964F5F">
        <w:rPr>
          <w:spacing w:val="-3"/>
          <w:sz w:val="24"/>
          <w:szCs w:val="24"/>
        </w:rPr>
        <w:t xml:space="preserve"> </w:t>
      </w:r>
      <w:r w:rsidRPr="00964F5F">
        <w:rPr>
          <w:sz w:val="24"/>
          <w:szCs w:val="24"/>
        </w:rPr>
        <w:t>Zakonu;</w:t>
      </w:r>
    </w:p>
    <w:p w14:paraId="0D94A1BB" w14:textId="77777777" w:rsidR="00266375" w:rsidRPr="00964F5F" w:rsidRDefault="00266375" w:rsidP="00266375">
      <w:pPr>
        <w:pStyle w:val="ListParagraph"/>
        <w:numPr>
          <w:ilvl w:val="0"/>
          <w:numId w:val="1"/>
        </w:numPr>
        <w:tabs>
          <w:tab w:val="left" w:pos="1656"/>
        </w:tabs>
        <w:spacing w:before="2" w:line="256" w:lineRule="auto"/>
        <w:ind w:right="-1"/>
        <w:contextualSpacing w:val="0"/>
        <w:jc w:val="both"/>
        <w:rPr>
          <w:sz w:val="24"/>
          <w:szCs w:val="24"/>
        </w:rPr>
      </w:pPr>
      <w:r w:rsidRPr="00964F5F">
        <w:rPr>
          <w:sz w:val="24"/>
          <w:szCs w:val="24"/>
        </w:rPr>
        <w:t>prati i nadzire namjensko korištenje odobrenih sredstava pomoći za djelomičnu sanaciju šteta od prirodnih nepogoda prema</w:t>
      </w:r>
      <w:r w:rsidRPr="00964F5F">
        <w:rPr>
          <w:spacing w:val="-1"/>
          <w:sz w:val="24"/>
          <w:szCs w:val="24"/>
        </w:rPr>
        <w:t xml:space="preserve"> </w:t>
      </w:r>
      <w:r w:rsidRPr="00964F5F">
        <w:rPr>
          <w:sz w:val="24"/>
          <w:szCs w:val="24"/>
        </w:rPr>
        <w:t>Zakonu;</w:t>
      </w:r>
    </w:p>
    <w:p w14:paraId="1A0D428D" w14:textId="77777777" w:rsidR="00266375" w:rsidRPr="00964F5F" w:rsidRDefault="00266375" w:rsidP="00266375">
      <w:pPr>
        <w:pStyle w:val="ListParagraph"/>
        <w:numPr>
          <w:ilvl w:val="0"/>
          <w:numId w:val="1"/>
        </w:numPr>
        <w:tabs>
          <w:tab w:val="left" w:pos="1656"/>
        </w:tabs>
        <w:spacing w:before="3" w:line="259" w:lineRule="auto"/>
        <w:ind w:right="-1"/>
        <w:contextualSpacing w:val="0"/>
        <w:jc w:val="both"/>
        <w:rPr>
          <w:sz w:val="24"/>
          <w:szCs w:val="24"/>
        </w:rPr>
      </w:pPr>
      <w:r w:rsidRPr="00964F5F">
        <w:rPr>
          <w:sz w:val="24"/>
          <w:szCs w:val="24"/>
        </w:rPr>
        <w:t>izrađuje izvješća o utrošku dodijeljenih sredstava žurne pomoći i sredstava pomoći za ublažavanje i djelomično uklanjanje posljedica prirodnih nepogoda i dostavlja ih županijskom povjerenstvu putem Registra</w:t>
      </w:r>
      <w:r w:rsidRPr="00964F5F">
        <w:rPr>
          <w:spacing w:val="-3"/>
          <w:sz w:val="24"/>
          <w:szCs w:val="24"/>
        </w:rPr>
        <w:t xml:space="preserve"> </w:t>
      </w:r>
      <w:r w:rsidRPr="00964F5F">
        <w:rPr>
          <w:sz w:val="24"/>
          <w:szCs w:val="24"/>
        </w:rPr>
        <w:t>šteta;</w:t>
      </w:r>
    </w:p>
    <w:p w14:paraId="09BED6DF" w14:textId="77777777" w:rsidR="00266375" w:rsidRPr="00964F5F" w:rsidRDefault="00266375" w:rsidP="00266375">
      <w:pPr>
        <w:pStyle w:val="ListParagraph"/>
        <w:numPr>
          <w:ilvl w:val="0"/>
          <w:numId w:val="1"/>
        </w:numPr>
        <w:tabs>
          <w:tab w:val="left" w:pos="1656"/>
        </w:tabs>
        <w:spacing w:before="21" w:line="267" w:lineRule="exact"/>
        <w:ind w:right="-1"/>
        <w:contextualSpacing w:val="0"/>
        <w:jc w:val="both"/>
        <w:rPr>
          <w:sz w:val="24"/>
          <w:szCs w:val="24"/>
        </w:rPr>
      </w:pPr>
      <w:r w:rsidRPr="00964F5F">
        <w:rPr>
          <w:sz w:val="24"/>
          <w:szCs w:val="24"/>
        </w:rPr>
        <w:t>surađuje s županijskim povjerenstvom u provedbi</w:t>
      </w:r>
      <w:r w:rsidRPr="00964F5F">
        <w:rPr>
          <w:spacing w:val="-1"/>
          <w:sz w:val="24"/>
          <w:szCs w:val="24"/>
        </w:rPr>
        <w:t xml:space="preserve"> </w:t>
      </w:r>
      <w:r w:rsidRPr="00964F5F">
        <w:rPr>
          <w:sz w:val="24"/>
          <w:szCs w:val="24"/>
        </w:rPr>
        <w:t>Zakona;</w:t>
      </w:r>
    </w:p>
    <w:p w14:paraId="7945CC99" w14:textId="77777777" w:rsidR="00266375" w:rsidRPr="00964F5F" w:rsidRDefault="00266375" w:rsidP="00266375">
      <w:pPr>
        <w:pStyle w:val="ListParagraph"/>
        <w:numPr>
          <w:ilvl w:val="0"/>
          <w:numId w:val="1"/>
        </w:numPr>
        <w:tabs>
          <w:tab w:val="left" w:pos="1656"/>
        </w:tabs>
        <w:spacing w:before="18"/>
        <w:ind w:right="-1"/>
        <w:contextualSpacing w:val="0"/>
        <w:jc w:val="both"/>
        <w:rPr>
          <w:sz w:val="24"/>
          <w:szCs w:val="24"/>
        </w:rPr>
      </w:pPr>
      <w:r w:rsidRPr="00964F5F">
        <w:rPr>
          <w:sz w:val="24"/>
          <w:szCs w:val="24"/>
        </w:rPr>
        <w:t>donosi plan djelovanja u području prirodnih nepogoda iz svoje</w:t>
      </w:r>
      <w:r w:rsidRPr="00964F5F">
        <w:rPr>
          <w:spacing w:val="-9"/>
          <w:sz w:val="24"/>
          <w:szCs w:val="24"/>
        </w:rPr>
        <w:t xml:space="preserve"> </w:t>
      </w:r>
      <w:r w:rsidRPr="00964F5F">
        <w:rPr>
          <w:sz w:val="24"/>
          <w:szCs w:val="24"/>
        </w:rPr>
        <w:t>nadležnosti;</w:t>
      </w:r>
    </w:p>
    <w:p w14:paraId="05C71481" w14:textId="77777777" w:rsidR="00266375" w:rsidRDefault="00266375" w:rsidP="00266375">
      <w:pPr>
        <w:pStyle w:val="ListParagraph"/>
        <w:numPr>
          <w:ilvl w:val="0"/>
          <w:numId w:val="1"/>
        </w:numPr>
        <w:tabs>
          <w:tab w:val="left" w:pos="1656"/>
        </w:tabs>
        <w:spacing w:before="19" w:line="259" w:lineRule="auto"/>
        <w:ind w:right="-1"/>
        <w:contextualSpacing w:val="0"/>
        <w:jc w:val="both"/>
        <w:rPr>
          <w:sz w:val="24"/>
          <w:szCs w:val="24"/>
        </w:rPr>
      </w:pPr>
      <w:r w:rsidRPr="00964F5F">
        <w:rPr>
          <w:sz w:val="24"/>
          <w:szCs w:val="24"/>
        </w:rPr>
        <w:t>obavlja i druge poslove i aktivnosti iz svojeg djelokruga u suradnji s županijskim povjerenstvom.</w:t>
      </w:r>
    </w:p>
    <w:p w14:paraId="416A4359" w14:textId="77777777" w:rsidR="00266375" w:rsidRPr="008C7AD7" w:rsidRDefault="00266375" w:rsidP="00266375">
      <w:pPr>
        <w:tabs>
          <w:tab w:val="left" w:pos="1656"/>
        </w:tabs>
        <w:spacing w:before="19" w:line="259" w:lineRule="auto"/>
        <w:ind w:right="-1"/>
        <w:jc w:val="both"/>
        <w:rPr>
          <w:sz w:val="24"/>
          <w:szCs w:val="24"/>
        </w:rPr>
      </w:pPr>
    </w:p>
    <w:p w14:paraId="24A686CC" w14:textId="77777777" w:rsidR="00266375" w:rsidRPr="004D6DF1" w:rsidRDefault="00266375" w:rsidP="00266375">
      <w:pPr>
        <w:pStyle w:val="NoSpacing"/>
        <w:ind w:right="-1"/>
        <w:jc w:val="center"/>
      </w:pPr>
      <w:r w:rsidRPr="004D6DF1">
        <w:t>III.</w:t>
      </w:r>
    </w:p>
    <w:p w14:paraId="238E154E" w14:textId="77777777" w:rsidR="00266375" w:rsidRPr="004D6DF1" w:rsidRDefault="00266375" w:rsidP="00266375">
      <w:pPr>
        <w:pStyle w:val="BodyText"/>
        <w:spacing w:before="140" w:line="259" w:lineRule="auto"/>
        <w:ind w:right="-1"/>
        <w:jc w:val="both"/>
        <w:rPr>
          <w:sz w:val="24"/>
          <w:szCs w:val="24"/>
        </w:rPr>
      </w:pPr>
      <w:r w:rsidRPr="004D6DF1">
        <w:rPr>
          <w:sz w:val="24"/>
          <w:szCs w:val="24"/>
        </w:rPr>
        <w:t>Člankom 17. stavak 1. Zakona propisano je da su sve jedinice lokalne i područne (regionalne) samouprave dužne izraditi Plan djelovanja u području prirodnih nepogoda.</w:t>
      </w:r>
    </w:p>
    <w:p w14:paraId="1CD418F8" w14:textId="77777777" w:rsidR="00266375" w:rsidRDefault="00266375" w:rsidP="00266375">
      <w:pPr>
        <w:pStyle w:val="BodyText"/>
        <w:spacing w:before="121" w:line="259" w:lineRule="auto"/>
        <w:ind w:right="-1"/>
        <w:jc w:val="both"/>
        <w:rPr>
          <w:sz w:val="24"/>
          <w:szCs w:val="24"/>
        </w:rPr>
      </w:pPr>
      <w:r w:rsidRPr="004D6DF1">
        <w:rPr>
          <w:sz w:val="24"/>
          <w:szCs w:val="24"/>
        </w:rPr>
        <w:t>Nastavno</w:t>
      </w:r>
      <w:r w:rsidRPr="004D6DF1">
        <w:rPr>
          <w:spacing w:val="-11"/>
          <w:sz w:val="24"/>
          <w:szCs w:val="24"/>
        </w:rPr>
        <w:t xml:space="preserve"> </w:t>
      </w:r>
      <w:r w:rsidRPr="004D6DF1">
        <w:rPr>
          <w:sz w:val="24"/>
          <w:szCs w:val="24"/>
        </w:rPr>
        <w:t>na</w:t>
      </w:r>
      <w:r w:rsidRPr="004D6DF1">
        <w:rPr>
          <w:spacing w:val="-11"/>
          <w:sz w:val="24"/>
          <w:szCs w:val="24"/>
        </w:rPr>
        <w:t xml:space="preserve"> </w:t>
      </w:r>
      <w:r w:rsidRPr="004D6DF1">
        <w:rPr>
          <w:sz w:val="24"/>
          <w:szCs w:val="24"/>
        </w:rPr>
        <w:t>navedeno,</w:t>
      </w:r>
      <w:r w:rsidRPr="004D6DF1">
        <w:rPr>
          <w:spacing w:val="-10"/>
          <w:sz w:val="24"/>
          <w:szCs w:val="24"/>
        </w:rPr>
        <w:t xml:space="preserve"> </w:t>
      </w:r>
      <w:r w:rsidRPr="004D6DF1">
        <w:rPr>
          <w:sz w:val="24"/>
          <w:szCs w:val="24"/>
        </w:rPr>
        <w:t>Općinsko vijeće</w:t>
      </w:r>
      <w:r w:rsidRPr="004D6DF1">
        <w:rPr>
          <w:spacing w:val="-10"/>
          <w:sz w:val="24"/>
          <w:szCs w:val="24"/>
        </w:rPr>
        <w:t xml:space="preserve"> </w:t>
      </w:r>
      <w:r w:rsidRPr="004D6DF1">
        <w:rPr>
          <w:sz w:val="24"/>
          <w:szCs w:val="24"/>
        </w:rPr>
        <w:t xml:space="preserve">Općine Seget </w:t>
      </w:r>
      <w:r w:rsidRPr="004D6DF1">
        <w:rPr>
          <w:spacing w:val="-12"/>
          <w:sz w:val="24"/>
          <w:szCs w:val="24"/>
        </w:rPr>
        <w:t xml:space="preserve"> </w:t>
      </w:r>
      <w:r w:rsidRPr="004D6DF1">
        <w:rPr>
          <w:sz w:val="24"/>
          <w:szCs w:val="24"/>
        </w:rPr>
        <w:t>donijelo je Plan djelovanja Općine Seget u području prirodnih nepogoda za 202</w:t>
      </w:r>
      <w:r>
        <w:rPr>
          <w:sz w:val="24"/>
          <w:szCs w:val="24"/>
        </w:rPr>
        <w:t>5</w:t>
      </w:r>
      <w:r w:rsidRPr="004D6DF1">
        <w:rPr>
          <w:sz w:val="24"/>
          <w:szCs w:val="24"/>
        </w:rPr>
        <w:t xml:space="preserve">. </w:t>
      </w:r>
      <w:r>
        <w:rPr>
          <w:sz w:val="24"/>
          <w:szCs w:val="24"/>
        </w:rPr>
        <w:t>g</w:t>
      </w:r>
      <w:r w:rsidRPr="004D6DF1">
        <w:rPr>
          <w:sz w:val="24"/>
          <w:szCs w:val="24"/>
        </w:rPr>
        <w:t>odinu</w:t>
      </w:r>
      <w:r>
        <w:rPr>
          <w:sz w:val="24"/>
          <w:szCs w:val="24"/>
        </w:rPr>
        <w:t xml:space="preserve"> („Službeni glasnik Općine Seget“ br. 8/24)</w:t>
      </w:r>
      <w:r w:rsidRPr="004D6DF1">
        <w:rPr>
          <w:sz w:val="24"/>
          <w:szCs w:val="24"/>
        </w:rPr>
        <w:t>. Planom djelovanja Općine Seget u području prirodnih nepogoda određeno je postupanje nadležnih tijela te određivanje mjera i postupanja djelomične sanacije šteta od prirodnih nepogoda koje su navedene Zakonom o ublažavanju i uklanjanju posljedica prirodnih</w:t>
      </w:r>
      <w:r w:rsidRPr="004D6DF1">
        <w:rPr>
          <w:spacing w:val="-5"/>
          <w:sz w:val="24"/>
          <w:szCs w:val="24"/>
        </w:rPr>
        <w:t xml:space="preserve"> </w:t>
      </w:r>
      <w:r w:rsidRPr="004D6DF1">
        <w:rPr>
          <w:sz w:val="24"/>
          <w:szCs w:val="24"/>
        </w:rPr>
        <w:t>nepogoda.</w:t>
      </w:r>
    </w:p>
    <w:p w14:paraId="0FCEAE73" w14:textId="77777777" w:rsidR="00266375" w:rsidRPr="004D6DF1" w:rsidRDefault="00266375" w:rsidP="00266375">
      <w:pPr>
        <w:pStyle w:val="BodyText"/>
        <w:spacing w:before="121" w:line="259" w:lineRule="auto"/>
        <w:ind w:right="-1"/>
        <w:jc w:val="both"/>
        <w:rPr>
          <w:sz w:val="24"/>
          <w:szCs w:val="24"/>
        </w:rPr>
      </w:pPr>
    </w:p>
    <w:p w14:paraId="070728C7" w14:textId="77777777" w:rsidR="00266375" w:rsidRPr="004D6DF1" w:rsidRDefault="00266375" w:rsidP="00266375">
      <w:pPr>
        <w:pStyle w:val="NoSpacing"/>
        <w:ind w:right="-1"/>
        <w:jc w:val="center"/>
      </w:pPr>
      <w:r w:rsidRPr="004D6DF1">
        <w:t>IV.</w:t>
      </w:r>
    </w:p>
    <w:p w14:paraId="38B41A35" w14:textId="77777777" w:rsidR="00266375" w:rsidRPr="008C7AD7" w:rsidRDefault="00266375" w:rsidP="00266375">
      <w:pPr>
        <w:pStyle w:val="BodyText"/>
        <w:rPr>
          <w:sz w:val="24"/>
          <w:szCs w:val="24"/>
        </w:rPr>
      </w:pPr>
      <w:r w:rsidRPr="008C7AD7">
        <w:rPr>
          <w:sz w:val="24"/>
          <w:szCs w:val="24"/>
        </w:rPr>
        <w:t>Odluku o proglašenju prirodne nepogode za jedinice lokalne samouprave na području Splitsko-dalmatinske županije na prijedlog izvršnog tijela donosi Župan.</w:t>
      </w:r>
    </w:p>
    <w:p w14:paraId="705E3AC4" w14:textId="77777777" w:rsidR="00266375" w:rsidRDefault="00266375" w:rsidP="00266375">
      <w:pPr>
        <w:pStyle w:val="BodyText"/>
      </w:pPr>
      <w:r w:rsidRPr="008C7AD7">
        <w:rPr>
          <w:sz w:val="24"/>
          <w:szCs w:val="24"/>
        </w:rPr>
        <w:t>Za područje Općine Seget u protekloj 202</w:t>
      </w:r>
      <w:r>
        <w:rPr>
          <w:sz w:val="24"/>
          <w:szCs w:val="24"/>
        </w:rPr>
        <w:t>5</w:t>
      </w:r>
      <w:r w:rsidRPr="008C7AD7">
        <w:rPr>
          <w:sz w:val="24"/>
          <w:szCs w:val="24"/>
        </w:rPr>
        <w:t>. godini nisu registrirane prirodne nepogode koje se obrađuju Planom.</w:t>
      </w:r>
    </w:p>
    <w:p w14:paraId="6A017766" w14:textId="77777777" w:rsidR="00266375" w:rsidRDefault="00266375" w:rsidP="00266375">
      <w:pPr>
        <w:pStyle w:val="BodyText"/>
        <w:spacing w:before="5"/>
        <w:rPr>
          <w:sz w:val="24"/>
          <w:szCs w:val="24"/>
        </w:rPr>
      </w:pPr>
    </w:p>
    <w:p w14:paraId="554E6A2E" w14:textId="77777777" w:rsidR="00266375" w:rsidRDefault="00266375" w:rsidP="00266375">
      <w:pPr>
        <w:pStyle w:val="BodyText"/>
        <w:spacing w:before="5"/>
        <w:rPr>
          <w:sz w:val="24"/>
          <w:szCs w:val="24"/>
        </w:rPr>
      </w:pPr>
    </w:p>
    <w:p w14:paraId="3C4C56A8" w14:textId="77777777" w:rsidR="00266375" w:rsidRDefault="00266375" w:rsidP="00266375">
      <w:pPr>
        <w:pStyle w:val="BodyText"/>
        <w:spacing w:before="5"/>
        <w:rPr>
          <w:sz w:val="24"/>
          <w:szCs w:val="24"/>
        </w:rPr>
      </w:pPr>
    </w:p>
    <w:p w14:paraId="57A52CBE" w14:textId="77777777" w:rsidR="00266375" w:rsidRPr="004D6DF1" w:rsidRDefault="00266375" w:rsidP="00266375">
      <w:pPr>
        <w:pStyle w:val="BodyText"/>
        <w:spacing w:before="5"/>
        <w:rPr>
          <w:sz w:val="24"/>
          <w:szCs w:val="24"/>
        </w:rPr>
      </w:pPr>
    </w:p>
    <w:p w14:paraId="76B25A53" w14:textId="77777777" w:rsidR="00266375" w:rsidRPr="009971D5" w:rsidRDefault="00266375" w:rsidP="00266375">
      <w:pPr>
        <w:jc w:val="right"/>
        <w:rPr>
          <w:sz w:val="24"/>
          <w:szCs w:val="24"/>
        </w:rPr>
      </w:pPr>
      <w:r w:rsidRPr="009971D5">
        <w:rPr>
          <w:sz w:val="24"/>
          <w:szCs w:val="24"/>
        </w:rPr>
        <w:t>OPĆINSKI NAČELNIK</w:t>
      </w:r>
    </w:p>
    <w:p w14:paraId="3340122C" w14:textId="77777777" w:rsidR="00266375" w:rsidRDefault="00266375" w:rsidP="00266375">
      <w:pPr>
        <w:pStyle w:val="BodyText"/>
        <w:spacing w:before="77" w:line="252" w:lineRule="auto"/>
        <w:ind w:right="-3"/>
        <w:jc w:val="right"/>
        <w:rPr>
          <w:sz w:val="24"/>
          <w:szCs w:val="24"/>
        </w:rPr>
      </w:pPr>
      <w:r>
        <w:rPr>
          <w:sz w:val="24"/>
          <w:szCs w:val="24"/>
        </w:rPr>
        <w:t>Mr.sc. Ivo Sorić, v.r.</w:t>
      </w:r>
    </w:p>
    <w:p w14:paraId="490B6178" w14:textId="77777777" w:rsidR="00B250FC" w:rsidRDefault="00B250FC"/>
    <w:sectPr w:rsidR="00B250FC" w:rsidSect="00266375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7FF6"/>
    <w:multiLevelType w:val="hybridMultilevel"/>
    <w:tmpl w:val="95543406"/>
    <w:lvl w:ilvl="0" w:tplc="CDAA86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425C0"/>
    <w:multiLevelType w:val="hybridMultilevel"/>
    <w:tmpl w:val="DB560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738951">
    <w:abstractNumId w:val="0"/>
  </w:num>
  <w:num w:numId="2" w16cid:durableId="1764300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75"/>
    <w:rsid w:val="00266375"/>
    <w:rsid w:val="003A5DE0"/>
    <w:rsid w:val="007F01CF"/>
    <w:rsid w:val="00B250FC"/>
    <w:rsid w:val="00C709F4"/>
    <w:rsid w:val="00ED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EA84"/>
  <w15:chartTrackingRefBased/>
  <w15:docId w15:val="{FE358661-E897-4E8F-858B-52E8E66D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663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266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3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3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3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3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3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3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266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3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3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3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3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663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3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3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37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66375"/>
  </w:style>
  <w:style w:type="character" w:customStyle="1" w:styleId="BodyTextChar">
    <w:name w:val="Body Text Char"/>
    <w:basedOn w:val="DefaultParagraphFont"/>
    <w:link w:val="BodyText"/>
    <w:uiPriority w:val="1"/>
    <w:rsid w:val="00266375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2663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Rajic</dc:creator>
  <cp:keywords/>
  <dc:description/>
  <cp:lastModifiedBy>Korisnik 10</cp:lastModifiedBy>
  <cp:revision>2</cp:revision>
  <dcterms:created xsi:type="dcterms:W3CDTF">2026-03-12T12:23:00Z</dcterms:created>
  <dcterms:modified xsi:type="dcterms:W3CDTF">2026-03-12T12:23:00Z</dcterms:modified>
</cp:coreProperties>
</file>