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2441" w:type="dxa"/>
        <w:tblLook w:val="04A0" w:firstRow="1" w:lastRow="0" w:firstColumn="1" w:lastColumn="0" w:noHBand="0" w:noVBand="1"/>
      </w:tblPr>
      <w:tblGrid>
        <w:gridCol w:w="4485"/>
        <w:gridCol w:w="7956"/>
      </w:tblGrid>
      <w:tr w:rsidR="009E7AAC" w:rsidRPr="001C4A8C" w14:paraId="24EFA2F4" w14:textId="77777777" w:rsidTr="00E932B0">
        <w:tc>
          <w:tcPr>
            <w:tcW w:w="12441" w:type="dxa"/>
            <w:gridSpan w:val="2"/>
          </w:tcPr>
          <w:p w14:paraId="73C51BE8" w14:textId="77777777" w:rsidR="009E7AAC" w:rsidRPr="001C4A8C" w:rsidRDefault="009E7AAC" w:rsidP="00E932B0">
            <w:pPr>
              <w:suppressAutoHyphens/>
              <w:jc w:val="center"/>
              <w:rPr>
                <w:rFonts w:ascii="Arial" w:eastAsia="SimSun;宋体" w:hAnsi="Arial" w:cs="Arial"/>
                <w:b/>
                <w:bCs/>
                <w:sz w:val="24"/>
                <w:szCs w:val="24"/>
                <w:lang w:val="hr-HR" w:eastAsia="zh-CN" w:bidi="hi-IN"/>
              </w:rPr>
            </w:pPr>
            <w:r w:rsidRPr="001C4A8C">
              <w:rPr>
                <w:rFonts w:ascii="Arial" w:eastAsia="SimSun;宋体" w:hAnsi="Arial" w:cs="Arial"/>
                <w:b/>
                <w:bCs/>
                <w:sz w:val="24"/>
                <w:szCs w:val="24"/>
                <w:lang w:val="hr-HR" w:eastAsia="zh-CN" w:bidi="hi-IN"/>
              </w:rPr>
              <w:t>O B R A Z A C</w:t>
            </w:r>
          </w:p>
          <w:p w14:paraId="6BCC9BF3" w14:textId="77777777" w:rsidR="009E7AAC" w:rsidRPr="001C4A8C" w:rsidRDefault="009E7AAC" w:rsidP="00E932B0">
            <w:pPr>
              <w:suppressAutoHyphens/>
              <w:jc w:val="center"/>
              <w:rPr>
                <w:rFonts w:ascii="Arial" w:eastAsia="SimSun;宋体" w:hAnsi="Arial" w:cs="Arial"/>
                <w:sz w:val="24"/>
                <w:szCs w:val="24"/>
                <w:lang w:val="hr-HR" w:eastAsia="zh-CN" w:bidi="hi-IN"/>
              </w:rPr>
            </w:pPr>
            <w:r w:rsidRPr="001C4A8C">
              <w:rPr>
                <w:rFonts w:ascii="Arial" w:eastAsia="SimSun;宋体" w:hAnsi="Arial" w:cs="Arial"/>
                <w:b/>
                <w:bCs/>
                <w:sz w:val="24"/>
                <w:szCs w:val="24"/>
                <w:lang w:val="hr-HR" w:eastAsia="zh-CN" w:bidi="hi-IN"/>
              </w:rPr>
              <w:t>Izviješće  o provedenom savjetovanju sa zainteresiranom javnošću</w:t>
            </w:r>
          </w:p>
          <w:p w14:paraId="23879F1B" w14:textId="77777777" w:rsidR="009E7AAC" w:rsidRPr="001C4A8C" w:rsidRDefault="009E7AAC" w:rsidP="00E932B0">
            <w:pPr>
              <w:suppressAutoHyphens/>
              <w:jc w:val="center"/>
              <w:rPr>
                <w:rFonts w:ascii="Arial" w:eastAsia="SimSun;宋体" w:hAnsi="Arial" w:cs="Arial"/>
                <w:b/>
                <w:bCs/>
                <w:sz w:val="24"/>
                <w:szCs w:val="24"/>
                <w:lang w:val="hr-HR" w:eastAsia="zh-CN" w:bidi="hi-IN"/>
              </w:rPr>
            </w:pPr>
          </w:p>
        </w:tc>
      </w:tr>
      <w:tr w:rsidR="009E7AAC" w:rsidRPr="001C4A8C" w14:paraId="34D7D82E" w14:textId="77777777" w:rsidTr="00E932B0">
        <w:tc>
          <w:tcPr>
            <w:tcW w:w="12441" w:type="dxa"/>
            <w:gridSpan w:val="2"/>
          </w:tcPr>
          <w:p w14:paraId="184B43CF" w14:textId="77777777" w:rsidR="009E7AAC" w:rsidRPr="001C4A8C" w:rsidRDefault="009E7AAC" w:rsidP="00E932B0">
            <w:pPr>
              <w:suppressAutoHyphens/>
              <w:snapToGrid w:val="0"/>
              <w:jc w:val="center"/>
              <w:rPr>
                <w:rFonts w:ascii="Arial" w:eastAsia="SimSun;宋体" w:hAnsi="Arial" w:cs="Arial"/>
                <w:b/>
                <w:bCs/>
                <w:sz w:val="24"/>
                <w:szCs w:val="24"/>
                <w:lang w:val="hr-HR" w:eastAsia="zh-CN" w:bidi="hi-IN"/>
              </w:rPr>
            </w:pPr>
          </w:p>
          <w:p w14:paraId="1A751586" w14:textId="77777777" w:rsidR="009E7AAC" w:rsidRPr="001C4A8C" w:rsidRDefault="009E7AAC" w:rsidP="00E932B0">
            <w:pPr>
              <w:suppressAutoHyphens/>
              <w:snapToGrid w:val="0"/>
              <w:jc w:val="center"/>
              <w:rPr>
                <w:rFonts w:ascii="Arial" w:eastAsia="SimSun;宋体" w:hAnsi="Arial" w:cs="Arial"/>
                <w:b/>
                <w:bCs/>
                <w:sz w:val="24"/>
                <w:szCs w:val="24"/>
                <w:lang w:val="hr-HR" w:eastAsia="zh-CN" w:bidi="hi-IN"/>
              </w:rPr>
            </w:pPr>
            <w:r w:rsidRPr="001C4A8C">
              <w:rPr>
                <w:rFonts w:ascii="Arial" w:eastAsia="SimSun;宋体" w:hAnsi="Arial" w:cs="Arial"/>
                <w:b/>
                <w:bCs/>
                <w:sz w:val="24"/>
                <w:szCs w:val="24"/>
                <w:lang w:val="hr-HR" w:eastAsia="zh-CN" w:bidi="hi-IN"/>
              </w:rPr>
              <w:t>OPĆINA SEGET</w:t>
            </w:r>
          </w:p>
          <w:p w14:paraId="18C7676F" w14:textId="77777777" w:rsidR="009E7AAC" w:rsidRPr="001C4A8C" w:rsidRDefault="009E7AAC" w:rsidP="00E932B0">
            <w:pPr>
              <w:suppressAutoHyphens/>
              <w:snapToGrid w:val="0"/>
              <w:jc w:val="center"/>
              <w:rPr>
                <w:rFonts w:ascii="Arial" w:eastAsia="SimSun;宋体" w:hAnsi="Arial" w:cs="Arial"/>
                <w:b/>
                <w:bCs/>
                <w:sz w:val="24"/>
                <w:szCs w:val="24"/>
                <w:lang w:val="hr-HR" w:eastAsia="zh-CN" w:bidi="hi-IN"/>
              </w:rPr>
            </w:pPr>
          </w:p>
        </w:tc>
      </w:tr>
      <w:tr w:rsidR="009E7AAC" w:rsidRPr="001C4A8C" w14:paraId="76FCE6DD" w14:textId="77777777" w:rsidTr="00E932B0">
        <w:tc>
          <w:tcPr>
            <w:tcW w:w="4485" w:type="dxa"/>
            <w:hideMark/>
          </w:tcPr>
          <w:p w14:paraId="578D21CB" w14:textId="77777777" w:rsidR="009E7AAC" w:rsidRPr="001C4A8C" w:rsidRDefault="009E7AAC"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Naziv dokumenta</w:t>
            </w:r>
          </w:p>
        </w:tc>
        <w:tc>
          <w:tcPr>
            <w:tcW w:w="7956" w:type="dxa"/>
            <w:hideMark/>
          </w:tcPr>
          <w:p w14:paraId="5C5654B7" w14:textId="77777777" w:rsidR="009E7AAC" w:rsidRPr="001C4A8C" w:rsidRDefault="009E7AAC" w:rsidP="00E932B0">
            <w:pPr>
              <w:jc w:val="both"/>
              <w:rPr>
                <w:rFonts w:ascii="Arial" w:eastAsia="Calibri" w:hAnsi="Arial" w:cs="Arial"/>
                <w:sz w:val="24"/>
                <w:szCs w:val="24"/>
                <w:lang w:val="hr-HR"/>
              </w:rPr>
            </w:pPr>
            <w:r w:rsidRPr="001C4A8C">
              <w:rPr>
                <w:rFonts w:ascii="Arial" w:eastAsia="SimSun;宋体" w:hAnsi="Arial" w:cs="Arial"/>
                <w:b/>
                <w:bCs/>
                <w:kern w:val="2"/>
                <w:sz w:val="24"/>
                <w:szCs w:val="24"/>
                <w:lang w:val="hr-HR" w:eastAsia="zh-CN" w:bidi="hi-IN"/>
              </w:rPr>
              <w:t>Odluka o načinu pružanja javne usluge sakupljanja komunalnog otpada na području Općine Seget</w:t>
            </w:r>
          </w:p>
        </w:tc>
      </w:tr>
      <w:tr w:rsidR="009E7AAC" w:rsidRPr="001C4A8C" w14:paraId="69036B1E" w14:textId="77777777" w:rsidTr="00E932B0">
        <w:tc>
          <w:tcPr>
            <w:tcW w:w="4485" w:type="dxa"/>
            <w:hideMark/>
          </w:tcPr>
          <w:p w14:paraId="5F31AC30" w14:textId="77777777" w:rsidR="009E7AAC" w:rsidRPr="001C4A8C" w:rsidRDefault="009E7AAC"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Tijelo koje provodi savjetovanje</w:t>
            </w:r>
          </w:p>
          <w:p w14:paraId="0FA789AD" w14:textId="77777777" w:rsidR="009E7AAC" w:rsidRPr="001C4A8C" w:rsidRDefault="009E7AAC" w:rsidP="00E932B0">
            <w:pPr>
              <w:suppressAutoHyphens/>
              <w:rPr>
                <w:rFonts w:ascii="Arial" w:eastAsia="SimSun;宋体" w:hAnsi="Arial" w:cs="Arial"/>
                <w:sz w:val="24"/>
                <w:szCs w:val="24"/>
                <w:lang w:val="hr-HR" w:eastAsia="zh-CN" w:bidi="hi-IN"/>
              </w:rPr>
            </w:pPr>
          </w:p>
        </w:tc>
        <w:tc>
          <w:tcPr>
            <w:tcW w:w="7956" w:type="dxa"/>
            <w:hideMark/>
          </w:tcPr>
          <w:p w14:paraId="29597C54" w14:textId="77777777" w:rsidR="009E7AAC" w:rsidRPr="001C4A8C" w:rsidRDefault="009E7AAC"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Jedinstveni upravni odjel</w:t>
            </w:r>
          </w:p>
        </w:tc>
      </w:tr>
      <w:tr w:rsidR="009E7AAC" w:rsidRPr="001C4A8C" w14:paraId="0F93F320" w14:textId="77777777" w:rsidTr="00E932B0">
        <w:tc>
          <w:tcPr>
            <w:tcW w:w="4485" w:type="dxa"/>
            <w:hideMark/>
          </w:tcPr>
          <w:p w14:paraId="43315E7A" w14:textId="77777777" w:rsidR="009E7AAC" w:rsidRPr="001C4A8C" w:rsidRDefault="009E7AAC" w:rsidP="00E932B0">
            <w:pPr>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Vrijeme trajanja javnog savjetovanja</w:t>
            </w:r>
          </w:p>
          <w:p w14:paraId="58023C78" w14:textId="77777777" w:rsidR="009E7AAC" w:rsidRPr="001C4A8C" w:rsidRDefault="009E7AAC" w:rsidP="00E932B0">
            <w:pPr>
              <w:suppressAutoHyphens/>
              <w:rPr>
                <w:rFonts w:ascii="Arial" w:eastAsia="SimSun;宋体" w:hAnsi="Arial" w:cs="Arial"/>
                <w:sz w:val="24"/>
                <w:szCs w:val="24"/>
                <w:lang w:val="hr-HR" w:eastAsia="zh-CN" w:bidi="hi-IN"/>
              </w:rPr>
            </w:pPr>
          </w:p>
        </w:tc>
        <w:tc>
          <w:tcPr>
            <w:tcW w:w="7956" w:type="dxa"/>
            <w:hideMark/>
          </w:tcPr>
          <w:p w14:paraId="68D6B2BD" w14:textId="77777777" w:rsidR="009E7AAC" w:rsidRPr="001C4A8C" w:rsidRDefault="009E7AAC" w:rsidP="00E932B0">
            <w:pPr>
              <w:suppressAutoHyphens/>
              <w:rPr>
                <w:rFonts w:ascii="Arial" w:eastAsia="SimSun;宋体" w:hAnsi="Arial" w:cs="Arial"/>
                <w:sz w:val="24"/>
                <w:szCs w:val="24"/>
                <w:lang w:val="hr-HR" w:eastAsia="zh-CN" w:bidi="hi-IN"/>
              </w:rPr>
            </w:pPr>
            <w:r>
              <w:rPr>
                <w:rFonts w:ascii="Arial" w:eastAsia="SimSun;宋体" w:hAnsi="Arial" w:cs="Arial"/>
                <w:kern w:val="2"/>
                <w:sz w:val="24"/>
                <w:szCs w:val="24"/>
                <w:lang w:eastAsia="zh-CN" w:bidi="hi-IN"/>
              </w:rPr>
              <w:t xml:space="preserve">7.7.2026. – 6.8.2026. </w:t>
            </w:r>
          </w:p>
        </w:tc>
      </w:tr>
      <w:tr w:rsidR="009E7AAC" w:rsidRPr="001C4A8C" w14:paraId="47554C27" w14:textId="77777777" w:rsidTr="00E932B0">
        <w:tc>
          <w:tcPr>
            <w:tcW w:w="4485" w:type="dxa"/>
          </w:tcPr>
          <w:p w14:paraId="39E2CCC5" w14:textId="77777777" w:rsidR="009E7AAC" w:rsidRPr="001C4A8C" w:rsidRDefault="009E7AAC"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Cilj javnog savjetovanja</w:t>
            </w:r>
          </w:p>
          <w:p w14:paraId="4CD6799B" w14:textId="77777777" w:rsidR="009E7AAC" w:rsidRPr="001C4A8C" w:rsidRDefault="009E7AAC" w:rsidP="00E932B0">
            <w:pPr>
              <w:suppressLineNumbers/>
              <w:suppressAutoHyphens/>
              <w:rPr>
                <w:rFonts w:ascii="Arial" w:eastAsia="SimSun;宋体" w:hAnsi="Arial" w:cs="Arial"/>
                <w:sz w:val="24"/>
                <w:szCs w:val="24"/>
                <w:lang w:val="hr-HR" w:eastAsia="zh-CN" w:bidi="hi-IN"/>
              </w:rPr>
            </w:pPr>
          </w:p>
        </w:tc>
        <w:tc>
          <w:tcPr>
            <w:tcW w:w="7956" w:type="dxa"/>
          </w:tcPr>
          <w:p w14:paraId="5B04198E" w14:textId="77777777" w:rsidR="009E7AAC" w:rsidRPr="001C4A8C" w:rsidRDefault="009E7AAC"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Prikupljanje mišljenja/ primjedbi/ prijedloga</w:t>
            </w:r>
          </w:p>
        </w:tc>
      </w:tr>
      <w:tr w:rsidR="009E7AAC" w:rsidRPr="001C4A8C" w14:paraId="641F91B1" w14:textId="77777777" w:rsidTr="00E932B0">
        <w:tc>
          <w:tcPr>
            <w:tcW w:w="4485" w:type="dxa"/>
          </w:tcPr>
          <w:p w14:paraId="2E575FC4" w14:textId="77777777" w:rsidR="009E7AAC" w:rsidRPr="001C4A8C" w:rsidRDefault="009E7AAC"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Nacrt akta bio je objavljen</w:t>
            </w:r>
          </w:p>
          <w:p w14:paraId="6901B5BF" w14:textId="77777777" w:rsidR="009E7AAC" w:rsidRPr="001C4A8C" w:rsidRDefault="009E7AAC" w:rsidP="00E932B0">
            <w:pPr>
              <w:suppressLineNumbers/>
              <w:suppressAutoHyphens/>
              <w:rPr>
                <w:rFonts w:ascii="Arial" w:eastAsia="SimSun;宋体" w:hAnsi="Arial" w:cs="Arial"/>
                <w:sz w:val="24"/>
                <w:szCs w:val="24"/>
                <w:lang w:val="hr-HR" w:eastAsia="zh-CN" w:bidi="hi-IN"/>
              </w:rPr>
            </w:pPr>
          </w:p>
        </w:tc>
        <w:tc>
          <w:tcPr>
            <w:tcW w:w="7956" w:type="dxa"/>
          </w:tcPr>
          <w:p w14:paraId="01A64E89" w14:textId="77777777" w:rsidR="009E7AAC" w:rsidRPr="001C4A8C" w:rsidRDefault="009E7AAC"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Web stranica Općine Seget- www.opcinaseget.hr</w:t>
            </w:r>
          </w:p>
        </w:tc>
      </w:tr>
      <w:tr w:rsidR="009E7AAC" w:rsidRPr="001C4A8C" w14:paraId="50C491B1" w14:textId="77777777" w:rsidTr="00E932B0">
        <w:tc>
          <w:tcPr>
            <w:tcW w:w="4485" w:type="dxa"/>
          </w:tcPr>
          <w:p w14:paraId="2A252EC9" w14:textId="77777777" w:rsidR="009E7AAC" w:rsidRPr="001C4A8C" w:rsidRDefault="009E7AAC"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Zaprimljena mišljenja/ primjedbe/ prijedlozi</w:t>
            </w:r>
          </w:p>
        </w:tc>
        <w:tc>
          <w:tcPr>
            <w:tcW w:w="7956" w:type="dxa"/>
          </w:tcPr>
          <w:p w14:paraId="6F80A125" w14:textId="77777777" w:rsidR="009E7AAC" w:rsidRPr="001C4A8C" w:rsidRDefault="009E7AAC"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1. Luka Jadrić</w:t>
            </w:r>
          </w:p>
          <w:p w14:paraId="34B2F743" w14:textId="77777777" w:rsidR="009E7AAC" w:rsidRPr="001C4A8C" w:rsidRDefault="009E7AAC" w:rsidP="00E932B0">
            <w:pPr>
              <w:suppressLineNumbers/>
              <w:suppressAutoHyphens/>
              <w:snapToGrid w:val="0"/>
              <w:rPr>
                <w:rFonts w:ascii="Arial" w:eastAsia="SimSun;宋体" w:hAnsi="Arial" w:cs="Arial"/>
                <w:sz w:val="24"/>
                <w:szCs w:val="24"/>
                <w:lang w:val="hr-HR" w:eastAsia="zh-CN" w:bidi="hi-IN"/>
              </w:rPr>
            </w:pPr>
          </w:p>
        </w:tc>
      </w:tr>
      <w:tr w:rsidR="009E7AAC" w:rsidRPr="001C4A8C" w14:paraId="0FA1E301" w14:textId="77777777" w:rsidTr="00E932B0">
        <w:tc>
          <w:tcPr>
            <w:tcW w:w="4485" w:type="dxa"/>
          </w:tcPr>
          <w:p w14:paraId="201610AA" w14:textId="77777777" w:rsidR="009E7AAC" w:rsidRPr="001C4A8C" w:rsidRDefault="009E7AAC" w:rsidP="00E932B0">
            <w:pPr>
              <w:suppressLineNumbers/>
              <w:suppressAutoHyphens/>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Troškovi provedenog savjetovanja</w:t>
            </w:r>
          </w:p>
        </w:tc>
        <w:tc>
          <w:tcPr>
            <w:tcW w:w="7956" w:type="dxa"/>
          </w:tcPr>
          <w:p w14:paraId="098A09AD" w14:textId="77777777" w:rsidR="009E7AAC" w:rsidRPr="001C4A8C" w:rsidRDefault="009E7AAC" w:rsidP="00E932B0">
            <w:pPr>
              <w:suppressLineNumbers/>
              <w:suppressAutoHyphens/>
              <w:snapToGrid w:val="0"/>
              <w:rPr>
                <w:rFonts w:ascii="Arial" w:eastAsia="SimSun;宋体" w:hAnsi="Arial" w:cs="Arial"/>
                <w:sz w:val="24"/>
                <w:szCs w:val="24"/>
                <w:lang w:val="hr-HR" w:eastAsia="zh-CN" w:bidi="hi-IN"/>
              </w:rPr>
            </w:pPr>
            <w:r w:rsidRPr="001C4A8C">
              <w:rPr>
                <w:rFonts w:ascii="Arial" w:eastAsia="SimSun;宋体" w:hAnsi="Arial" w:cs="Arial"/>
                <w:sz w:val="24"/>
                <w:szCs w:val="24"/>
                <w:lang w:val="hr-HR" w:eastAsia="zh-CN" w:bidi="hi-IN"/>
              </w:rPr>
              <w:t>Nije ih bilo</w:t>
            </w:r>
          </w:p>
        </w:tc>
      </w:tr>
    </w:tbl>
    <w:p w14:paraId="508E56D5" w14:textId="77777777" w:rsidR="009E7AAC" w:rsidRPr="001C4A8C" w:rsidRDefault="009E7AAC" w:rsidP="009E7AAC">
      <w:pPr>
        <w:spacing w:after="200" w:line="276" w:lineRule="auto"/>
        <w:rPr>
          <w:rFonts w:ascii="Calibri" w:eastAsia="Calibri" w:hAnsi="Calibri" w:cs="Times New Roman"/>
        </w:rPr>
      </w:pPr>
    </w:p>
    <w:p w14:paraId="7FA60F6D" w14:textId="77777777" w:rsidR="009E7AAC" w:rsidRPr="001C4A8C" w:rsidRDefault="009E7AAC" w:rsidP="009E7AAC">
      <w:pPr>
        <w:spacing w:after="200" w:line="276" w:lineRule="auto"/>
        <w:rPr>
          <w:rFonts w:ascii="Calibri" w:eastAsia="Calibri" w:hAnsi="Calibri" w:cs="Times New Roman"/>
        </w:rPr>
      </w:pPr>
    </w:p>
    <w:p w14:paraId="20AAD7F0" w14:textId="77777777" w:rsidR="009E7AAC" w:rsidRPr="001C4A8C" w:rsidRDefault="009E7AAC" w:rsidP="009E7AAC">
      <w:pPr>
        <w:spacing w:after="200" w:line="276" w:lineRule="auto"/>
        <w:rPr>
          <w:rFonts w:ascii="Arial" w:eastAsia="Calibri" w:hAnsi="Arial" w:cs="Arial"/>
          <w:sz w:val="24"/>
          <w:szCs w:val="24"/>
        </w:rPr>
      </w:pPr>
      <w:r w:rsidRPr="001C4A8C">
        <w:rPr>
          <w:rFonts w:ascii="Arial" w:eastAsia="Calibri" w:hAnsi="Arial" w:cs="Arial"/>
          <w:sz w:val="24"/>
          <w:szCs w:val="24"/>
        </w:rPr>
        <w:t xml:space="preserve">Seget Donji, </w:t>
      </w:r>
      <w:r>
        <w:rPr>
          <w:rFonts w:ascii="Arial" w:eastAsia="Calibri" w:hAnsi="Arial" w:cs="Arial"/>
          <w:sz w:val="24"/>
          <w:szCs w:val="24"/>
        </w:rPr>
        <w:t>7</w:t>
      </w:r>
      <w:r w:rsidRPr="001C4A8C">
        <w:rPr>
          <w:rFonts w:ascii="Arial" w:eastAsia="Calibri" w:hAnsi="Arial" w:cs="Arial"/>
          <w:sz w:val="24"/>
          <w:szCs w:val="24"/>
        </w:rPr>
        <w:t xml:space="preserve">. </w:t>
      </w:r>
      <w:r>
        <w:rPr>
          <w:rFonts w:ascii="Arial" w:eastAsia="Calibri" w:hAnsi="Arial" w:cs="Arial"/>
          <w:sz w:val="24"/>
          <w:szCs w:val="24"/>
        </w:rPr>
        <w:t>kolovoza</w:t>
      </w:r>
      <w:r w:rsidRPr="001C4A8C">
        <w:rPr>
          <w:rFonts w:ascii="Arial" w:eastAsia="Calibri" w:hAnsi="Arial" w:cs="Arial"/>
          <w:sz w:val="24"/>
          <w:szCs w:val="24"/>
        </w:rPr>
        <w:t xml:space="preserve"> 202</w:t>
      </w:r>
      <w:r>
        <w:rPr>
          <w:rFonts w:ascii="Arial" w:eastAsia="Calibri" w:hAnsi="Arial" w:cs="Arial"/>
          <w:sz w:val="24"/>
          <w:szCs w:val="24"/>
        </w:rPr>
        <w:t>6</w:t>
      </w:r>
      <w:r w:rsidRPr="001C4A8C">
        <w:rPr>
          <w:rFonts w:ascii="Arial" w:eastAsia="Calibri" w:hAnsi="Arial" w:cs="Arial"/>
          <w:sz w:val="24"/>
          <w:szCs w:val="24"/>
        </w:rPr>
        <w:t>. godine</w:t>
      </w:r>
    </w:p>
    <w:p w14:paraId="552AD818" w14:textId="77777777" w:rsidR="009E7AAC" w:rsidRPr="001C4A8C" w:rsidRDefault="009E7AAC" w:rsidP="009E7AAC">
      <w:pPr>
        <w:spacing w:after="200" w:line="276" w:lineRule="auto"/>
        <w:rPr>
          <w:rFonts w:ascii="Arial" w:eastAsia="Calibri" w:hAnsi="Arial" w:cs="Arial"/>
          <w:sz w:val="24"/>
          <w:szCs w:val="24"/>
        </w:rPr>
      </w:pPr>
    </w:p>
    <w:p w14:paraId="67B0FC9D" w14:textId="77777777" w:rsidR="009E7AAC" w:rsidRPr="001C4A8C" w:rsidRDefault="009E7AAC" w:rsidP="009E7AAC">
      <w:pPr>
        <w:spacing w:after="200" w:line="276" w:lineRule="auto"/>
        <w:rPr>
          <w:rFonts w:ascii="Arial" w:eastAsia="Calibri" w:hAnsi="Arial" w:cs="Arial"/>
          <w:sz w:val="24"/>
          <w:szCs w:val="24"/>
        </w:rPr>
      </w:pPr>
    </w:p>
    <w:p w14:paraId="0BD80275" w14:textId="77777777" w:rsidR="009E7AAC" w:rsidRDefault="009E7AAC" w:rsidP="009E7AAC">
      <w:pPr>
        <w:spacing w:after="200" w:line="276" w:lineRule="auto"/>
        <w:rPr>
          <w:rFonts w:ascii="Arial" w:eastAsia="Calibri" w:hAnsi="Arial" w:cs="Arial"/>
          <w:sz w:val="24"/>
          <w:szCs w:val="24"/>
        </w:rPr>
      </w:pPr>
    </w:p>
    <w:p w14:paraId="78E2F9CC" w14:textId="77777777" w:rsidR="009E7AAC" w:rsidRPr="001C4A8C" w:rsidRDefault="009E7AAC" w:rsidP="009E7AAC">
      <w:pPr>
        <w:spacing w:after="200" w:line="276" w:lineRule="auto"/>
        <w:rPr>
          <w:rFonts w:ascii="Arial" w:eastAsia="Calibri" w:hAnsi="Arial" w:cs="Arial"/>
          <w:sz w:val="24"/>
          <w:szCs w:val="24"/>
        </w:rPr>
      </w:pPr>
    </w:p>
    <w:p w14:paraId="36960943" w14:textId="77777777" w:rsidR="009E7AAC" w:rsidRPr="001C4A8C" w:rsidRDefault="009E7AAC" w:rsidP="009E7AAC">
      <w:pPr>
        <w:spacing w:after="200" w:line="276" w:lineRule="auto"/>
        <w:rPr>
          <w:rFonts w:ascii="Arial" w:eastAsia="Calibri" w:hAnsi="Arial" w:cs="Arial"/>
          <w:sz w:val="24"/>
          <w:szCs w:val="24"/>
        </w:rPr>
      </w:pPr>
    </w:p>
    <w:p w14:paraId="34EE1673" w14:textId="77777777" w:rsidR="009E7AAC" w:rsidRPr="001C4A8C" w:rsidRDefault="009E7AAC" w:rsidP="009E7AAC">
      <w:pPr>
        <w:spacing w:after="200" w:line="276" w:lineRule="auto"/>
        <w:jc w:val="both"/>
        <w:rPr>
          <w:rFonts w:ascii="Arial" w:eastAsia="Calibri" w:hAnsi="Arial" w:cs="Arial"/>
          <w:sz w:val="24"/>
          <w:szCs w:val="24"/>
        </w:rPr>
      </w:pPr>
      <w:r w:rsidRPr="001C4A8C">
        <w:rPr>
          <w:rFonts w:ascii="Arial" w:eastAsia="Calibri" w:hAnsi="Arial" w:cs="Arial"/>
          <w:sz w:val="24"/>
          <w:szCs w:val="24"/>
        </w:rPr>
        <w:lastRenderedPageBreak/>
        <w:t>Privitak – Analiza dostavljenih primjedbi</w:t>
      </w:r>
    </w:p>
    <w:p w14:paraId="2CDFFBB7" w14:textId="77777777" w:rsidR="009E7AAC" w:rsidRPr="001C4A8C" w:rsidRDefault="009E7AAC" w:rsidP="009E7AAC">
      <w:pPr>
        <w:spacing w:after="200" w:line="276" w:lineRule="auto"/>
        <w:jc w:val="both"/>
        <w:rPr>
          <w:rFonts w:ascii="Arial" w:eastAsia="Calibri" w:hAnsi="Arial" w:cs="Arial"/>
          <w:sz w:val="24"/>
          <w:szCs w:val="24"/>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846"/>
        <w:gridCol w:w="1276"/>
        <w:gridCol w:w="1173"/>
        <w:gridCol w:w="5177"/>
        <w:gridCol w:w="2126"/>
        <w:gridCol w:w="1843"/>
      </w:tblGrid>
      <w:tr w:rsidR="009E7AAC" w:rsidRPr="001C4A8C" w14:paraId="42D710E6" w14:textId="77777777" w:rsidTr="00861F8E">
        <w:tc>
          <w:tcPr>
            <w:tcW w:w="846" w:type="dxa"/>
          </w:tcPr>
          <w:p w14:paraId="27C86F54"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Redni broj</w:t>
            </w:r>
          </w:p>
        </w:tc>
        <w:tc>
          <w:tcPr>
            <w:tcW w:w="1276" w:type="dxa"/>
          </w:tcPr>
          <w:p w14:paraId="4F63A6CE"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Datum dostave</w:t>
            </w:r>
          </w:p>
        </w:tc>
        <w:tc>
          <w:tcPr>
            <w:tcW w:w="1173" w:type="dxa"/>
          </w:tcPr>
          <w:p w14:paraId="3D031D01"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 xml:space="preserve">Korisnik </w:t>
            </w:r>
          </w:p>
        </w:tc>
        <w:tc>
          <w:tcPr>
            <w:tcW w:w="5177" w:type="dxa"/>
          </w:tcPr>
          <w:p w14:paraId="3B7C85FB"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 xml:space="preserve">Komentar </w:t>
            </w:r>
          </w:p>
        </w:tc>
        <w:tc>
          <w:tcPr>
            <w:tcW w:w="2126" w:type="dxa"/>
          </w:tcPr>
          <w:p w14:paraId="332CC720"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Status odgovora</w:t>
            </w:r>
          </w:p>
        </w:tc>
        <w:tc>
          <w:tcPr>
            <w:tcW w:w="1843" w:type="dxa"/>
          </w:tcPr>
          <w:p w14:paraId="57DFE167"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 xml:space="preserve">Odgovor </w:t>
            </w:r>
          </w:p>
        </w:tc>
      </w:tr>
      <w:tr w:rsidR="009E7AAC" w:rsidRPr="001C4A8C" w14:paraId="547C5C28" w14:textId="77777777" w:rsidTr="00861F8E">
        <w:tc>
          <w:tcPr>
            <w:tcW w:w="846" w:type="dxa"/>
          </w:tcPr>
          <w:p w14:paraId="4FB01149"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1.</w:t>
            </w:r>
          </w:p>
        </w:tc>
        <w:tc>
          <w:tcPr>
            <w:tcW w:w="1276" w:type="dxa"/>
          </w:tcPr>
          <w:p w14:paraId="3093ED2B" w14:textId="77777777" w:rsidR="009E7AAC" w:rsidRPr="001C4A8C" w:rsidRDefault="009E7AAC" w:rsidP="00861F8E">
            <w:pPr>
              <w:rPr>
                <w:rFonts w:ascii="Calibri" w:eastAsia="Calibri" w:hAnsi="Calibri" w:cs="Times New Roman"/>
                <w:lang w:val="hr-HR"/>
              </w:rPr>
            </w:pPr>
            <w:r w:rsidRPr="00FB433F">
              <w:rPr>
                <w:rFonts w:ascii="Calibri" w:eastAsia="Calibri" w:hAnsi="Calibri" w:cs="Times New Roman"/>
                <w:lang w:val="hr-HR"/>
              </w:rPr>
              <w:t>6</w:t>
            </w:r>
            <w:r w:rsidRPr="001C4A8C">
              <w:rPr>
                <w:rFonts w:ascii="Calibri" w:eastAsia="Calibri" w:hAnsi="Calibri" w:cs="Times New Roman"/>
                <w:lang w:val="hr-HR"/>
              </w:rPr>
              <w:t>.</w:t>
            </w:r>
            <w:r w:rsidRPr="00FB433F">
              <w:rPr>
                <w:rFonts w:ascii="Calibri" w:eastAsia="Calibri" w:hAnsi="Calibri" w:cs="Times New Roman"/>
                <w:lang w:val="hr-HR"/>
              </w:rPr>
              <w:t>8</w:t>
            </w:r>
            <w:r w:rsidRPr="001C4A8C">
              <w:rPr>
                <w:rFonts w:ascii="Calibri" w:eastAsia="Calibri" w:hAnsi="Calibri" w:cs="Times New Roman"/>
                <w:lang w:val="hr-HR"/>
              </w:rPr>
              <w:t>.202</w:t>
            </w:r>
            <w:r w:rsidRPr="00FB433F">
              <w:rPr>
                <w:rFonts w:ascii="Calibri" w:eastAsia="Calibri" w:hAnsi="Calibri" w:cs="Times New Roman"/>
                <w:lang w:val="hr-HR"/>
              </w:rPr>
              <w:t>6</w:t>
            </w:r>
            <w:r w:rsidRPr="001C4A8C">
              <w:rPr>
                <w:rFonts w:ascii="Calibri" w:eastAsia="Calibri" w:hAnsi="Calibri" w:cs="Times New Roman"/>
                <w:lang w:val="hr-HR"/>
              </w:rPr>
              <w:t>.</w:t>
            </w:r>
          </w:p>
          <w:p w14:paraId="35FE67AF"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23:00</w:t>
            </w:r>
          </w:p>
        </w:tc>
        <w:tc>
          <w:tcPr>
            <w:tcW w:w="1173" w:type="dxa"/>
          </w:tcPr>
          <w:p w14:paraId="7BDC6EFA" w14:textId="77777777" w:rsidR="009E7AAC" w:rsidRPr="001C4A8C" w:rsidRDefault="009E7AAC" w:rsidP="00861F8E">
            <w:pPr>
              <w:rPr>
                <w:rFonts w:ascii="Calibri" w:eastAsia="Calibri" w:hAnsi="Calibri" w:cs="Times New Roman"/>
                <w:lang w:val="hr-HR"/>
              </w:rPr>
            </w:pPr>
            <w:r w:rsidRPr="001C4A8C">
              <w:rPr>
                <w:rFonts w:ascii="Calibri" w:eastAsia="Calibri" w:hAnsi="Calibri" w:cs="Times New Roman"/>
                <w:lang w:val="hr-HR"/>
              </w:rPr>
              <w:t>Luka Jadrić</w:t>
            </w:r>
          </w:p>
        </w:tc>
        <w:tc>
          <w:tcPr>
            <w:tcW w:w="5177" w:type="dxa"/>
          </w:tcPr>
          <w:p w14:paraId="529A54D2" w14:textId="77777777" w:rsidR="009E7AAC" w:rsidRPr="00FB433F" w:rsidRDefault="009E7AAC" w:rsidP="00861F8E">
            <w:pPr>
              <w:rPr>
                <w:lang w:val="hr-HR"/>
              </w:rPr>
            </w:pPr>
            <w:r w:rsidRPr="00FB433F">
              <w:rPr>
                <w:lang w:val="hr-HR"/>
              </w:rPr>
              <w:t xml:space="preserve">1. Članak 24. stavak 5. alineja 4., članak 25. stavak 2. i članak 45. – kolektivno terećenje korisnika zajedničkog spremnika bez utvrđene osobne odgovornosti Primjedba: Nacrt propisuje da su korisnici koji koriste zajednički spremnik „solidarno odgovorni“ za njegovo korištenje, a člankom 45. i Tablicom 1. omogućuje izricanje ugovorne kazne u vezi sa zajedničkim spremnikom bez utvrđenja koji je korisnik postupio protivno Odluci. Solidarna odgovornost znači da se cijeli iznos može naplatiti od bilo kojeg korisnika, dakle i od onoga koji svoje obveze uredno ispunjava, a spremnik je u pravilu smješten na mjestu dostupnom i osobama koje uopće nisu korisnici javne usluge. Pravna osnova: Odlukom Ustavnog suda Republike Hrvatske broj: U-I-2934/2022 od 14. studenoga 2023. („Narodne novine“, broj 142/23) ukinut je članak 72. stavak 4. Zakona o gospodarenju otpadom, koji je propisivao da nastalu obvezu plaćanja ugovorne kazne, kad se ne utvrdi odgovornost pojedinog korisnika, snose svi korisnici zajedničkog spremnika sukladno udjelima u korištenju spremnika. Ustavni sud utvrdio je da je svatko dužan razmjerno snositi troškove otpada za koji je osobno odgovoran, ali nije dužan preuzimati na sebe troškove koji nastaju otpadom za koji je odgovoran netko drugi. Nakon tog ukidanja u Zakonu više ne postoji osnova za raspodjelu ugovorne kazne na korisnike zajedničkog spremnika, a nacrt propisuje </w:t>
            </w:r>
            <w:r w:rsidRPr="00FB433F">
              <w:rPr>
                <w:lang w:val="hr-HR"/>
              </w:rPr>
              <w:lastRenderedPageBreak/>
              <w:t xml:space="preserve">rješenje šire od ukinutoga, jer solidarna odgovornost nije ograničena ni udjelima u korištenju spremnika. Napominje se da se preambula nacrta poziva upravo na „Narodne novine“ broj 142/23, u kojima je navedena odluka Ustavnog suda i objavljena. Prijedlog: U članku 24. stavku 5. brisati alineju 4., a u članku 25. brisati stavak 2. U članak 45. dodati stavak koji glasi: „Ugovorna kazna može se izreći isključivo korisniku usluge za kojeg je utvrđeno i dokumentirano da je postupio protivno ovoj Odluci. Ako se odgovornost pojedinog korisnika ne utvrdi, ugovorna kazna ne izriče se nijednom korisniku koji koristi zajednički spremnik.“ </w:t>
            </w:r>
          </w:p>
          <w:p w14:paraId="05B4DAA1" w14:textId="77777777" w:rsidR="009E7AAC" w:rsidRPr="00FB433F" w:rsidRDefault="009E7AAC" w:rsidP="00861F8E">
            <w:pPr>
              <w:rPr>
                <w:lang w:val="hr-HR"/>
              </w:rPr>
            </w:pPr>
          </w:p>
          <w:p w14:paraId="0633F9E8" w14:textId="77777777" w:rsidR="009E7AAC" w:rsidRPr="00FB433F" w:rsidRDefault="009E7AAC" w:rsidP="00861F8E">
            <w:pPr>
              <w:rPr>
                <w:lang w:val="hr-HR"/>
              </w:rPr>
            </w:pPr>
            <w:r w:rsidRPr="00FB433F">
              <w:rPr>
                <w:lang w:val="hr-HR"/>
              </w:rPr>
              <w:t xml:space="preserve">2. Članak 44. stavak 2. – presumpcija odgovornosti korisnika Primjedba: Odredbom se propisuje da se korisnik „smatra odgovornim ako je nepravilnost povezana s njegovim obračunskim mjestom“. Nacrt korisniku ne daje pravo dokazivati protivno niti propisuje postupak u kojem bi se očitovao prije terećenja, pa presumpcija u praksi djeluje kao neoboriva. Prostorna povezanost s obračunskim mjestom nije dokaz da je otpad odložila upravo ta osoba, osobito kod spremnika na javno dostupnom mjestu. Pravna osnova: Članak 72. stavak 1. Zakona o gospodarenju otpadom vezuje ugovornu kaznu uz neispunjenje obveza konkretnog korisnika, a prema stavku 3. istog članka na pitanja koja Zakonom nisu uređena primjenjuju se odredbe zakona kojim se uređuju obvezni odnosi. Odluka Ustavnog suda broj: U-I-2934/2022 („Narodne novine“, broj 142/23) traži utvrđenje osobne odgovornosti kao pretpostavku terećenja. Prijedlog: Članak 44. stavak 2. izmijeniti tako da glasi: „Teret dokaza da je korisnik postupio protivno </w:t>
            </w:r>
            <w:r w:rsidRPr="00FB433F">
              <w:rPr>
                <w:lang w:val="hr-HR"/>
              </w:rPr>
              <w:lastRenderedPageBreak/>
              <w:t xml:space="preserve">ovoj Odluci je na davatelju usluge. Prije terećenja davatelj usluge dužan je korisniku dostaviti pisanu obavijest s opisom i dokazom utvrđene nepravilnosti te mu ostaviti rok od najmanje osam dana za očitovanje.“ </w:t>
            </w:r>
          </w:p>
          <w:p w14:paraId="1306DB3A" w14:textId="77777777" w:rsidR="009E7AAC" w:rsidRPr="00FB433F" w:rsidRDefault="009E7AAC" w:rsidP="00861F8E">
            <w:pPr>
              <w:rPr>
                <w:lang w:val="hr-HR"/>
              </w:rPr>
            </w:pPr>
          </w:p>
          <w:p w14:paraId="495D7B3E" w14:textId="77777777" w:rsidR="00AA1A1B" w:rsidRPr="00FB433F" w:rsidRDefault="009E7AAC" w:rsidP="00861F8E">
            <w:pPr>
              <w:rPr>
                <w:lang w:val="hr-HR"/>
              </w:rPr>
            </w:pPr>
            <w:r w:rsidRPr="00FB433F">
              <w:rPr>
                <w:lang w:val="hr-HR"/>
              </w:rPr>
              <w:t xml:space="preserve">3. Članak 45. stavak 1. – ugovorna kazna propisana šire od zakonskog kataloga Primjedba: Nacrt obvezu plaćanja ugovorne kazne vezuje uz neispunjavanje obveza „iz članka 9. ove Odluke i Općih uvjeta pružanja javne usluge“, dakle uz sve obveze iz članka 9., uključujući i obvezu plaćanja cijene javne usluge iz točke 5., te uz Opće uvjete kao akt koji nije zakonski temelj ugovorne kazne. Pravna osnova: Članak 72. stavak 1. Zakona o gospodarenju otpadom taksativno određuje da se ugovorna kazna plaća zbog neispunjenja ili neurednog ispunjenja obveza iz članka 70. stavka 4. točaka 1. do 4. i 6. do 9. Zakona. Točka 5., koja se odnosi na plaćanje cijene javne usluge, izrijekom je izostavljena iz tog kataloga. Odredbu o ugovornoj kazni potrebno je tumačiti restriktivno, što je nadležno ministarstvo utvrdilo i u postupcima nadzora zakonitosti odluka drugih jedinica lokalne samouprave. Prijedlog: Članak 45. stavak 1. izmijeniti tako da se ugovorna kazna vezuje isključivo uz postupanja koja odgovaraju obvezama iz članka 70. stavka 4. točaka 1. do 4. i 6. do 9. Zakona, uz taksativno navođenje tih postupanja, te brisati upućivanje na Opće uvjete kao osnovu ugovorne kazne. </w:t>
            </w:r>
          </w:p>
          <w:p w14:paraId="20339721" w14:textId="77777777" w:rsidR="00AA1A1B" w:rsidRPr="00FB433F" w:rsidRDefault="00AA1A1B" w:rsidP="00861F8E">
            <w:pPr>
              <w:rPr>
                <w:lang w:val="hr-HR"/>
              </w:rPr>
            </w:pPr>
          </w:p>
          <w:p w14:paraId="696948FE" w14:textId="77777777" w:rsidR="00AA1A1B" w:rsidRPr="00FB433F" w:rsidRDefault="00AA1A1B" w:rsidP="00861F8E">
            <w:pPr>
              <w:rPr>
                <w:lang w:val="hr-HR"/>
              </w:rPr>
            </w:pPr>
            <w:r w:rsidRPr="00FB433F">
              <w:rPr>
                <w:lang w:val="hr-HR"/>
              </w:rPr>
              <w:t xml:space="preserve">4. Tablica 1. uz članak 46. – redak o nedostavljanju dokaza o nekorištenju nekretnine Primjedba: Tablica propisuje ugovornu kaznu u visini godišnje cijene obvezne minimalne javne usluge zbog toga što korisnik </w:t>
            </w:r>
            <w:r w:rsidRPr="00FB433F">
              <w:rPr>
                <w:lang w:val="hr-HR"/>
              </w:rPr>
              <w:lastRenderedPageBreak/>
              <w:t xml:space="preserve">„nije dostavio dokaz o nekorištenju nekretnine“. Ta se obveza odnosi na plaćanje cijene javne usluge i nije obuhvaćena zakonskim katalogom. Uz to, isti redak upućuje na „čl. 20 stavak 1. točka 1. odluke“, dok je materija dokazivanja nekorištenja uređena člankom 21. nacrta, pa se odredba u tom obliku ne može ni primijeniti. Naposljetku, za isti propust članak 21. stavak 2. već propisuje obračun cijene obvezne minimalne javne usluge unatrag, čime se ista činjenica sankcionira dvostruko. Pravna osnova: Članak 72. stavak 1. u vezi s člankom 70. stavkom 4. točkom 5. Zakona o gospodarenju otpadom. Prijedlog: Brisati navedeni redak Tablice 1. u cijelosti. </w:t>
            </w:r>
          </w:p>
          <w:p w14:paraId="42B8C1B7" w14:textId="77777777" w:rsidR="00AA1A1B" w:rsidRPr="00FB433F" w:rsidRDefault="00AA1A1B" w:rsidP="00861F8E">
            <w:pPr>
              <w:rPr>
                <w:lang w:val="hr-HR"/>
              </w:rPr>
            </w:pPr>
          </w:p>
          <w:p w14:paraId="2C83CFAF" w14:textId="77777777" w:rsidR="00AA1A1B" w:rsidRPr="00FB433F" w:rsidRDefault="00AA1A1B" w:rsidP="00861F8E">
            <w:pPr>
              <w:rPr>
                <w:lang w:val="hr-HR"/>
              </w:rPr>
            </w:pPr>
            <w:r w:rsidRPr="00FB433F">
              <w:rPr>
                <w:lang w:val="hr-HR"/>
              </w:rPr>
              <w:t xml:space="preserve">5. Tablica 1. uz članak 46. – nerazmjernost propisanih iznosa ugovorne kazne Primjedba: U sedam redaka Tablice propisan je iznos u visini godišnje cijene obvezne minimalne javne usluge, dakle zakonski maksimum, i to za međusobno vrlo različita postupanja. Među njima je i to da korisnik „nije razvrstao reciklabilni komunalni otpad u spremnicima sukladno namjeni istoga“, dakle postupanje koje davatelju usluge u pravilu ne uzrokuje trošak usporediv s godišnjim iznosom minimalne usluge. Iznosi nisu stupnjevani prema težini i ponavljanju povrede niti su dovedeni u vezu sa stvarnim troškom uklanjanja posljedica. Pravna osnova: Članak 72. Zakona o gospodarenju otpadom i članak 45. stavak 2. samog nacrta traže da iznos ugovorne kazne bude razmjeran troškovima uklanjanja posljedica takvog postupanja, pri čemu je godišnja cijena obvezne minimalne javne usluge propisana kao gornja granica, a ne kao redovna mjera.Prijedlog: Za svako postupanje propisati raspon </w:t>
            </w:r>
            <w:r w:rsidRPr="00FB433F">
              <w:rPr>
                <w:lang w:val="hr-HR"/>
              </w:rPr>
              <w:lastRenderedPageBreak/>
              <w:t xml:space="preserve">iznosa s kriterijima za odmjeru (težina povrede, ponavljanje, stvarni trošak uklanjanja posljedica) te propisati da se kod prvog utvrđenja u pravilu izriče pisano upozorenje. </w:t>
            </w:r>
          </w:p>
          <w:p w14:paraId="76F01F04" w14:textId="77777777" w:rsidR="00AA1A1B" w:rsidRPr="00FB433F" w:rsidRDefault="00AA1A1B" w:rsidP="00861F8E">
            <w:pPr>
              <w:rPr>
                <w:lang w:val="hr-HR"/>
              </w:rPr>
            </w:pPr>
          </w:p>
          <w:p w14:paraId="395EE9B7" w14:textId="77777777" w:rsidR="00AA1A1B" w:rsidRPr="00FB433F" w:rsidRDefault="00AA1A1B" w:rsidP="00861F8E">
            <w:pPr>
              <w:rPr>
                <w:lang w:val="hr-HR"/>
              </w:rPr>
            </w:pPr>
            <w:r w:rsidRPr="00FB433F">
              <w:rPr>
                <w:lang w:val="hr-HR"/>
              </w:rPr>
              <w:t xml:space="preserve">6. Tablica 1. uz članak 46. – videozapisi s kamera koje je postavila Općina kao dokazno sredstvo davatelja usluge Primjedba: U osam redaka Tablice kao dokazno sredstvo predviđen je „videozapis s kamera koje je postavila Općina“. Nacrt pritom ne određuje nijedan element koji bi takvu obradu učinio provjerljivom: tko je voditelj obrade, na kojoj se pravnoj osnovi snimke dostavljaju davatelju usluge, u kojem opsegu i za koje lokacije, koliko se čuvaju, tko im ima pristup te kako se ispitanike o tome obavještava. Snimke prikupljene radi zaštite osoba i imovine na taj se način stavljaju u funkciju naplate privatnopravnog potraživanja trgovačkog društva, a da razmjernost i nužnost takve obrade nisu ni razmotrene. Pravna osnova: Članak 5. stavak 1. točke b) i c) Opće uredbe o zaštiti podataka (ograničenje svrhe i najmanji mogući opseg podataka) te odredbe Zakona o provedbi Opće uredbe o zaštiti podataka o videonadzoru. Ustavni okvir dan je člankom 37. stavkom 2. Ustava Republike Hrvatske. Samo navođenje snimke kao dokaznog sredstva u tablici općeg akta ne predstavlja pravnu osnovu za obradu. Prijedlog: U svim recima Tablice 1. brisati riječi koje se odnose na videozapis s kamera koje je postavila Općina. Ako se Općina namjerava koristiti tim dokaznim sredstvom, prethodno Odlukom urediti voditelja obrade, pravnu osnovu, svrhu i opseg dostave snimaka davatelju usluge, rok čuvanja, pristup i način obavještavanja ispitanika. </w:t>
            </w:r>
          </w:p>
          <w:p w14:paraId="64CB7B70" w14:textId="77777777" w:rsidR="00AA1A1B" w:rsidRPr="00FB433F" w:rsidRDefault="00AA1A1B" w:rsidP="00861F8E">
            <w:pPr>
              <w:rPr>
                <w:lang w:val="hr-HR"/>
              </w:rPr>
            </w:pPr>
          </w:p>
          <w:p w14:paraId="45FDD4FB" w14:textId="77777777" w:rsidR="008359BF" w:rsidRPr="00FB433F" w:rsidRDefault="00AA1A1B" w:rsidP="00861F8E">
            <w:pPr>
              <w:rPr>
                <w:lang w:val="hr-HR"/>
              </w:rPr>
            </w:pPr>
            <w:r w:rsidRPr="00FB433F">
              <w:rPr>
                <w:lang w:val="hr-HR"/>
              </w:rPr>
              <w:t xml:space="preserve">7. Članak 10. stavak 3. i Dodatak, članak 4. stavak 3. – brojčani pragovi potrošnje kao uvjet za utvrđenje trajnog nekorištenja Primjedba: Nacrt propisuje da se trajno nekorištenje „smatra“ postojećim ako je potrošnja struje manja od 6 kWh godišnje i potrošnja vode do 5 m³ godišnje. Pragovi su postavljeni kumulativno, pa nekretnina bez vodovodnog priključka ne može ispuniti uvjet koji se na nju uopće ne odnosi, a prag od 6 kWh godišnje iznimno je restriktivan i za nekretninu koja se ne koristi, ali ima priključeno brojilo. Iz odredbe nije jasno isključuju li ti pragovi ostale zakonom dopuštene dokaze. Pravna osnova: Članak 71. stavak 1. Zakona o gospodarenju otpadom definira nekretninu koja se trajno ne koristi razdobljem od najmanje 12 mjeseci, a stavak 2. propisuje da se to utvrđuje na temelju očitovanja vlasnika, a dokazuje očitanjima mjernih uređaja za potrošnju električne energije ili plina ili pitke vode ili na drugi odgovarajući način, uključujući očevid lokacije. Zakon dopuštene dokaze navodi alternativno, a ne kumulativno, i ne poznaje brojčane pragove. Opći akt ne može dodavanjem uvjeta suziti pravo iz članka 70. stavka 4. točke 5. Zakona. Prijedlog: Brisati članak 10. stavak 3. nacrta i članak 4. stavak 3. Dodatka. Podredno, ako se pragovi zadrže, izrijekom propisati da su indikativni, da se primjenjuju alternativno te da ne isključuju druge dokaze predviđene člankom 71. stavkom 2. Zakona, uključujući očevid lokacije. </w:t>
            </w:r>
          </w:p>
          <w:p w14:paraId="02A546C8" w14:textId="77777777" w:rsidR="008359BF" w:rsidRPr="00FB433F" w:rsidRDefault="008359BF" w:rsidP="00861F8E">
            <w:pPr>
              <w:rPr>
                <w:lang w:val="hr-HR"/>
              </w:rPr>
            </w:pPr>
          </w:p>
          <w:p w14:paraId="238C0502" w14:textId="77777777" w:rsidR="008359BF" w:rsidRPr="00FB433F" w:rsidRDefault="00AA1A1B" w:rsidP="00861F8E">
            <w:pPr>
              <w:rPr>
                <w:lang w:val="hr-HR"/>
              </w:rPr>
            </w:pPr>
            <w:r w:rsidRPr="00FB433F">
              <w:rPr>
                <w:lang w:val="hr-HR"/>
              </w:rPr>
              <w:t xml:space="preserve">8. Članak 21. stavak 2. i Dodatak, članak 4. stavak 4. – naplata unatrag bez upućivanja na zastarne rokove Primjedba: Propisano je da je korisnik koji nije u </w:t>
            </w:r>
            <w:r w:rsidRPr="00FB433F">
              <w:rPr>
                <w:lang w:val="hr-HR"/>
              </w:rPr>
              <w:lastRenderedPageBreak/>
              <w:t xml:space="preserve">mogućnosti dostaviti dokaz o nekorištenju nekretnine dužan platiti javnu uslugu „za svo vrijeme u kojem nije plaćao istu“, bez ikakvog vremenskog ograničenja. Istodobno Dodatak u članku 6. za promjene koje se prijavljuju izrijekom isključuje svaki retroaktivni učinak, pa terećenje unatrag ostaje neograničeno, a olakšanje djeluje isključivo ubuduće. Pravna osnova: Zakonom propisani zastarni rokovi ne mogu se pravnim poslom ni općim aktom produljiti, a dužnik zadržava pravo istaknuti prigovor zastare. Za tražbine prema korisnicima kategorije kućanstvo mjerodavan je, kad su ispunjene zakonske pretpostavke, jednogodišnji zastarni rok iz članka 232. Zakona o obveznim odnosima, dok se na ostale korisnike primjenjuju odgovarajući zakonski rokovi. Prijedlog: U članku 21. stavku 2. iza riječi „nije plaćao istu“ dodati riječi „uz primjenu zastarnih rokova propisanih zakonom kojim se uređuju obvezni odnosi“. Na jednak način izmijeniti članak 4. stavak 4. Dodatka te uskladiti članak 6. Dodatka tako da se ista vremenska ograničenja primjenjuju u korist obiju strana. </w:t>
            </w:r>
          </w:p>
          <w:p w14:paraId="631D8AA7" w14:textId="77777777" w:rsidR="008359BF" w:rsidRPr="00FB433F" w:rsidRDefault="008359BF" w:rsidP="00861F8E">
            <w:pPr>
              <w:rPr>
                <w:lang w:val="hr-HR"/>
              </w:rPr>
            </w:pPr>
          </w:p>
          <w:p w14:paraId="5A78CCE5" w14:textId="77777777" w:rsidR="00D84D19" w:rsidRPr="00FB433F" w:rsidRDefault="00AA1A1B" w:rsidP="00861F8E">
            <w:pPr>
              <w:rPr>
                <w:lang w:val="hr-HR"/>
              </w:rPr>
            </w:pPr>
            <w:r w:rsidRPr="00FB433F">
              <w:rPr>
                <w:lang w:val="hr-HR"/>
              </w:rPr>
              <w:t xml:space="preserve">9. Članak 21. stavak 1. alineja 1. – trajna obveza ponavljanog dokazivanja nakon raskida ugovora Primjedba: Nacrt uvjetuje raskid ugovora dostavom dokaza o nekorištenju tek nakon isteka 12 mjeseci od raskida, a zatim korisnika obvezuje da taj dokaz dostavlja svakih 12 mjeseci, i to bez vremenskog ograničenja. Odredba je sama sa sobom u proturječju: ugovor se raskida, a osoba koja više nije korisnik javne usluge ostaje u trajnoj obvezi prema davatelju usluge. Obveza je nerazmjerna jer se ponavlja automatski, neovisno o postojanju bilo kakve naznake da su se </w:t>
            </w:r>
            <w:r w:rsidRPr="00FB433F">
              <w:rPr>
                <w:lang w:val="hr-HR"/>
              </w:rPr>
              <w:lastRenderedPageBreak/>
              <w:t xml:space="preserve">okolnosti promijenile. Pravna osnova: Članak 71. Zakona o gospodarenju otpadom, koji uređuje utvrđivanje i dokazivanje trajnog nekorištenja, ne predviđa takvu trajnu obvezu, a davatelj usluge provjeru može provesti i vlastitom inicijativom, uključujući očevidom lokacije. Prijedlog: Izmijeniti odredbu tako da se dokaz o nekorištenju dostavlja jednokratno, uz mogućnost da davatelj usluge zatraži ponovnu provjeru kad raspolaže konkretnim saznanjem o promjeni okolnosti, te jasno razgraničiti raskid ugovora od mirovanja statusa korisnika. </w:t>
            </w:r>
          </w:p>
          <w:p w14:paraId="6ABB64E6" w14:textId="77777777" w:rsidR="00D84D19" w:rsidRPr="00FB433F" w:rsidRDefault="00D84D19" w:rsidP="00861F8E">
            <w:pPr>
              <w:rPr>
                <w:lang w:val="hr-HR"/>
              </w:rPr>
            </w:pPr>
          </w:p>
          <w:p w14:paraId="18F1AC81" w14:textId="77777777" w:rsidR="00107D0E" w:rsidRPr="00FB433F" w:rsidRDefault="00AA1A1B" w:rsidP="00861F8E">
            <w:pPr>
              <w:rPr>
                <w:lang w:val="hr-HR"/>
              </w:rPr>
            </w:pPr>
            <w:r w:rsidRPr="00FB433F">
              <w:rPr>
                <w:lang w:val="hr-HR"/>
              </w:rPr>
              <w:t xml:space="preserve">10. Članak 26. stavak 5. i Dodatak, članak 13. stavci 2. i 3. – prevaljivanje troška spremnika na korisnika Primjedba: Nacrt propisuje da trošak nabave novog spremnika snosi korisnik u slučaju oštećenja, bez razlikovanja je li oštećenje uzrokovao korisnik ili treća osoba, iako je istim nacrtom korisnik dužan tek skrbiti da spremnik ne oštete treće osobe. Kod otuđenja spremnika besplatna zamjena uvjetovana je policijskim zapisnikom kao jedinim dopuštenim dokazom. Trošak mehanizma za zaključavanje spremnika, koji služi upravo sprječavanju neovlaštenog odlaganja otpada trećih osoba, u cijelosti se prevaljuje na korisnika, iako davatelj usluge ima izravnu korist od takve zaštite. Pravna osnova: Članak 69. stavak 1. točka 4. Zakona o gospodarenju otpadom propisuje da je davatelj usluge dužan osigurati korisniku usluge spremnike za primopredaju komunalnog otpada. Nadležno ministarstvo u dokumentu „Najčešća pitanja o javnoj usluzi sakupljanja komunalnog otpada“ od 30. kolovoza 2023. navodi da je davatelj usluge dužan spremnike osigurati bez naknade. Odgovornost za štetu koju je </w:t>
            </w:r>
            <w:r w:rsidRPr="00FB433F">
              <w:rPr>
                <w:lang w:val="hr-HR"/>
              </w:rPr>
              <w:lastRenderedPageBreak/>
              <w:t xml:space="preserve">prouzročila treća osoba ne može se prevaliti na korisnika ni prema odredbama zakona kojim se uređuju obvezni odnosi. Prijedlog: Propisati da trošak zamjene spremnika snosi korisnik isključivo ako je oštećenje uzrokovano njegovim postupanjem, koje utvrđuje i dokazuje davatelj usluge, te da se otuđenje spremnika može dokazivati i drugim dokazima, a ne isključivo policijskim zapisnikom. </w:t>
            </w:r>
          </w:p>
          <w:p w14:paraId="0EF05507" w14:textId="77777777" w:rsidR="00107D0E" w:rsidRPr="00FB433F" w:rsidRDefault="00107D0E" w:rsidP="00861F8E">
            <w:pPr>
              <w:rPr>
                <w:lang w:val="hr-HR"/>
              </w:rPr>
            </w:pPr>
          </w:p>
          <w:p w14:paraId="22918DCE" w14:textId="77777777" w:rsidR="00AC53BF" w:rsidRPr="00FB433F" w:rsidRDefault="00AA1A1B" w:rsidP="00861F8E">
            <w:pPr>
              <w:rPr>
                <w:lang w:val="hr-HR"/>
              </w:rPr>
            </w:pPr>
            <w:r w:rsidRPr="00FB433F">
              <w:rPr>
                <w:lang w:val="hr-HR"/>
              </w:rPr>
              <w:t xml:space="preserve">11. Članak 40. – obrazloženje cijene obvezne minimalne javne usluge ne sadrži nijedan podatak Primjedba: Članak 40. nosi naslov „Obrazloženje izračuna cijene obvezne minimalne javne usluge“, ali ne sadrži nijednu brojčanu vrijednost: navode se samo vrste troškova i tvrdnja da je primijenjen „koeficijent troška opterećenja sustava“, bez navođenja njegove vrijednosti, načina utvrđenja i primjene, te bez ukupnog iznosa troškova i broja obračunskih mjesta po kategorijama. Ovako sastavljeno obrazloženje ne omogućuje provjeru osnovanosti cijene ni predstavničkom tijelu ni korisnicima. Dodatno se napominje da iznos od 13,27 eura odgovara iznosu od 99,98 kuna, što otvara pitanje je li proveden nov i samostalan izračun. Pravna osnova: Članak 66. stavak 1. Zakona o gospodarenju otpadom propisuje da odluka mora sadržavati iznos cijene obvezne minimalne javne usluge s obrazloženjem načina na koji je određena. Obrazloženje koje ne sadrži izračun ne ispunjava taj obvezni sadržaj. Prijedlog: Uz nacrt objaviti i u članak 40. ugraditi izračun: ukupan iznos troškova po pojedinim stavkama iz članka 38., broj obračunskih mjesta po kategorijama korisnika, vrijednost koeficijenta troška opterećenja sustava s </w:t>
            </w:r>
            <w:r w:rsidRPr="00FB433F">
              <w:rPr>
                <w:lang w:val="hr-HR"/>
              </w:rPr>
              <w:lastRenderedPageBreak/>
              <w:t xml:space="preserve">obrazloženjem načina utvrđenja te konačni izračun iznosa iz članka 39. stavka 3. </w:t>
            </w:r>
          </w:p>
          <w:p w14:paraId="434370D2" w14:textId="77777777" w:rsidR="00AC53BF" w:rsidRPr="00FB433F" w:rsidRDefault="00AC53BF" w:rsidP="00861F8E">
            <w:pPr>
              <w:rPr>
                <w:lang w:val="hr-HR"/>
              </w:rPr>
            </w:pPr>
          </w:p>
          <w:p w14:paraId="4847BC9F" w14:textId="77777777" w:rsidR="0018783E" w:rsidRPr="00FB433F" w:rsidRDefault="00AA1A1B" w:rsidP="00861F8E">
            <w:pPr>
              <w:rPr>
                <w:lang w:val="hr-HR"/>
              </w:rPr>
            </w:pPr>
            <w:r w:rsidRPr="00FB433F">
              <w:rPr>
                <w:lang w:val="hr-HR"/>
              </w:rPr>
              <w:t>12. Članak 42. – nedosljedno i diskriminatorno uređeni kriteriji za umanjenje cijene Primjedba: Predlagatelj je kriterije za umanjenje odlučio uvrstiti u Odluku, ali ih je uredio tako da cijela kategorija korisnika kućanstvo ostaje bez ijednog kriterija, bez</w:t>
            </w:r>
            <w:r w:rsidR="0018783E" w:rsidRPr="00FB433F">
              <w:rPr>
                <w:lang w:val="hr-HR"/>
              </w:rPr>
              <w:t xml:space="preserve"> ikakvog obrazloženja tog isključenja, iako se upravo na tu kategoriju odnosi najveći broj korisnika i iako se za nju u članku 9. propisuje obveza kompostiranja odnosno odvojene predaje biootpada. Za korisnike koji nisu kućanstvo umanjenje je uvjetovano sklapanjem ugovora o prikupljanju reciklabilnog otpada upravo s davateljem usluge, iako članak 25. stavak 8. istog nacrta izrijekom dopušta sklapanje takvog ugovora i s drugim ovlaštenim sakupljačem, čime se davatelja usluge stavlja u povlašten položaj. Ljestvica nema pokriće za smanjenje manje od 10 % i veće od 50 %, a kako se umanjenje uvijek mjeri prema prethodnoj godini, korisnik ga može zadržati samo trajnim daljnjim smanjivanjem količine otpada, pa poticaj s vremenom nestaje. Pravna osnova: Članak 73. Zakona o gospodarenju otpadom propisuje da kriteriji za umanjenje cijene javne usluge moraju poticati korisnika da odvojeno predaje biootpad, reciklabilni komunalni otpad, glomazni otpad i opasni komunalni otpad te da, kad je to primjenjivo, kompostira biootpad. Kriteriji uvršteni u Odluku na temelju članka 66. stavka 2. Zakona moraju biti uređeni dosljedno i bez neopravdanog razlikovanja među korisnicima. Prijedlog: Propisati kriterije za umanjenje i za kategoriju kućanstvo (primjerice dokazano </w:t>
            </w:r>
            <w:r w:rsidR="0018783E" w:rsidRPr="00FB433F">
              <w:rPr>
                <w:lang w:val="hr-HR"/>
              </w:rPr>
              <w:lastRenderedPageBreak/>
              <w:t xml:space="preserve">kompostiranje biootpada na mjestu nastanka i dokazana odvojena predaja reciklabilnog otpada), priznati ugovor sklopljen s bilo kojim ovlaštenim sakupljačem te dopuniti ljestvicu tako da obuhvati sve stupnjeve smanjenja i omogući zadržavanje postignutog umanjenja. </w:t>
            </w:r>
          </w:p>
          <w:p w14:paraId="610D1418" w14:textId="77777777" w:rsidR="0018783E" w:rsidRPr="00FB433F" w:rsidRDefault="0018783E" w:rsidP="00861F8E">
            <w:pPr>
              <w:rPr>
                <w:lang w:val="hr-HR"/>
              </w:rPr>
            </w:pPr>
          </w:p>
          <w:p w14:paraId="6C467C7F" w14:textId="77777777" w:rsidR="00965955" w:rsidRPr="00FB433F" w:rsidRDefault="0018783E" w:rsidP="00861F8E">
            <w:pPr>
              <w:rPr>
                <w:lang w:val="hr-HR"/>
              </w:rPr>
            </w:pPr>
            <w:r w:rsidRPr="00FB433F">
              <w:rPr>
                <w:lang w:val="hr-HR"/>
              </w:rPr>
              <w:t xml:space="preserve">13. Članak 43. – kriteriji za sufinanciranje nisu odredivi i pozivaju se na tijelo koje ne postoji Primjedba: Iz odredbe se ne može pouzdano utvrditi tko ostvaruje pravo na sufinanciranje: upućuje se istodobno na kriterije iz zakona kojim se uređuje socijalna skrb i na drugi opći akt Općine, bez navođenja kategorija korisnika, opsega prava i načina njegova ostvarivanja. Odredba se pritom poziva na Centar za socijalnu skrb, tijelo koje je prestalo s radom 31. prosinca 2022. i čije je poslove 1. siječnja 2023. preuzeo Hrvatski zavod za socijalni rad, pa je u tom dijelu neprimjenjiva. Pravna osnova: Članak 66. stavak 2. Zakona o gospodarenju otpadom, u vezi sa zahtjevom određenosti i primjenjivosti odredbi općeg akta. Prijedlog: U članku 43. navesti kategorije korisnika koji ostvaruju pravo, opseg sufinanciranja i način ostvarivanja prava te uskladiti naziv nadležnog tijela s važećim propisima. </w:t>
            </w:r>
          </w:p>
          <w:p w14:paraId="4637F1B7" w14:textId="77777777" w:rsidR="00965955" w:rsidRPr="00FB433F" w:rsidRDefault="00965955" w:rsidP="00861F8E">
            <w:pPr>
              <w:rPr>
                <w:lang w:val="hr-HR"/>
              </w:rPr>
            </w:pPr>
          </w:p>
          <w:p w14:paraId="32950358" w14:textId="77777777" w:rsidR="00965955" w:rsidRPr="00FB433F" w:rsidRDefault="0018783E" w:rsidP="00861F8E">
            <w:pPr>
              <w:rPr>
                <w:lang w:val="hr-HR"/>
              </w:rPr>
            </w:pPr>
            <w:r w:rsidRPr="00FB433F">
              <w:rPr>
                <w:lang w:val="hr-HR"/>
              </w:rPr>
              <w:t xml:space="preserve">14. Članak 50. – neodrediva odgoda primjene neodređenih odredbi Primjedba: Odredba glasi da primjena „pojedinih odredbi ove odluke stupa na snagu kada se stvore odgovarajući tehnički i operativni uvjeti“. Ne navodi se na koje se odredbe odnosi, koji su to uvjeti, tko i kojim aktom utvrđuje da su ispunjeni niti gdje se to objavljuje. Nijedan korisnik ne može utvrditi koje su odredbe Odluke na snazi, a odredba je i u </w:t>
            </w:r>
            <w:r w:rsidRPr="00FB433F">
              <w:rPr>
                <w:lang w:val="hr-HR"/>
              </w:rPr>
              <w:lastRenderedPageBreak/>
              <w:t xml:space="preserve">koliziji s člankom 51., koji propisuje stupanje na snagu osmog dana od objave. Pravna osnova: Pravna sigurnost kao sastavnica vladavine prava iz članka 3. Ustava Republike Hrvatske, članak 90. Ustava te članak 73. Zakona o lokalnoj i područnoj (regionalnoj) samoupravi, koji uređuju objavu i stupanje na snagu općih akata. Prijedlog: Brisati članak 50. Ako se za pojedine odredbe traži odgoda primjene, taksativno ih navesti uz određen datum početka primjene. </w:t>
            </w:r>
          </w:p>
          <w:p w14:paraId="484755B5" w14:textId="77777777" w:rsidR="00965955" w:rsidRPr="00FB433F" w:rsidRDefault="00965955" w:rsidP="00861F8E">
            <w:pPr>
              <w:rPr>
                <w:lang w:val="hr-HR"/>
              </w:rPr>
            </w:pPr>
          </w:p>
          <w:p w14:paraId="04E7F6D0" w14:textId="77777777" w:rsidR="00281B8B" w:rsidRPr="00FB433F" w:rsidRDefault="0018783E" w:rsidP="00861F8E">
            <w:pPr>
              <w:rPr>
                <w:lang w:val="hr-HR"/>
              </w:rPr>
            </w:pPr>
            <w:r w:rsidRPr="00FB433F">
              <w:rPr>
                <w:lang w:val="hr-HR"/>
              </w:rPr>
              <w:t xml:space="preserve">15. Članak 1. stavak 3., članak 17. stavak 7. i neoznačeni članak „Posebne vrste otpada“ – nedosljedno nazivlje i neodredivo mjesto predaje otpada Primjedba: Javna usluga je u članku 1. određena tako da obuhvaća isključivo mobilno reciklažno dvorište, dok članak 17. stavak 7. i neoznačeni članak pod naslovom „Posebne vrste otpada“ korisnika upućuju da otpad može predati „u reciklažno dvorište“. Iz Odluke se ne može utvrditi na koje se dvorište te odredbe odnose niti pod kojim uvjetima korisnik ondje predaje otpad, pa pravo koje mu Odluka priznaje ostaje neostvarivo. Pravna osnova: Članak 64. stavak 3. Zakona o gospodarenju otpadom, prema kojem javna usluga uključuje uslugu preuzimanja otpada u reciklažnom dvorištu, u vezi s člankom 66. stavkom 1. Zakona koji traži određenje načina pružanja javne usluge. Prijedlog: Ujednačiti nazivlje u svim odredbama te izrijekom navesti kojim se reciklažnim odnosno mobilnim reciklažnim dvorištem ta obveza ispunjava, uz upućivanje na obvezu objave rasporeda rada i lokacija iz članka 7. stavka 4. ove Odluke. </w:t>
            </w:r>
          </w:p>
          <w:p w14:paraId="24184050" w14:textId="77777777" w:rsidR="00281B8B" w:rsidRPr="00FB433F" w:rsidRDefault="00281B8B" w:rsidP="00861F8E">
            <w:pPr>
              <w:rPr>
                <w:lang w:val="hr-HR"/>
              </w:rPr>
            </w:pPr>
          </w:p>
          <w:p w14:paraId="432AD898" w14:textId="77777777" w:rsidR="00281B8B" w:rsidRPr="00FB433F" w:rsidRDefault="0018783E" w:rsidP="00861F8E">
            <w:pPr>
              <w:rPr>
                <w:lang w:val="hr-HR"/>
              </w:rPr>
            </w:pPr>
            <w:r w:rsidRPr="00FB433F">
              <w:rPr>
                <w:lang w:val="hr-HR"/>
              </w:rPr>
              <w:lastRenderedPageBreak/>
              <w:t xml:space="preserve">16. Članak 17. stavci 2. i 4., članak 18. stavak 4., članak 25. stavak 8. i članak 35. stavak 2. – nerazgraničena javna i komercijalna usluga Primjedba: Nacrt na više mjesta upućuje na „poseban cjenik davatelja usluge“ i naplatu „po komercijalnim uvjetima“, i to za usluge koje su usko povezane s javnom uslugom, poput dodatnog preuzimanja glomaznog otpada i izvanrednog pražnjenja spremnika. Iz Odluke se ne može razabrati koji je dio tih usluga sadržaj javne usluge, a koji dodatna tržišna usluga, niti je za te cjenike propisana bilo kakva obveza objave. Time znatan dio stvarnog troška korisnika ostaje izvan svakog oblika javnog uvida. Pravna osnova: Članak 64. i članak 66. stavak 1. Zakona o gospodarenju otpadom, koji određuju sadržaj javne usluge, te članak 77. Zakona, koji za cjenik javne usluge propisuje prethodno javno savjetovanje, suglasnost izvršnog tijela i objavu. Ono što je sadržaj javne usluge ne može se naplaćivati izvan tog režima. Prijedlog: Izrijekom razgraničiti usluge koje čine sadržaj javne usluge od dodatnih komercijalnih usluga te propisati da se posebni cjenik davatelja usluge objavljuje na mrežnim stranicama davatelja usluge i Općine, a da se na usluge koje čine sadržaj javne usluge primjenjuje postupak iz članka 37. ove Odluke. </w:t>
            </w:r>
          </w:p>
          <w:p w14:paraId="48AB92FB" w14:textId="77777777" w:rsidR="00281B8B" w:rsidRPr="00FB433F" w:rsidRDefault="00281B8B" w:rsidP="00861F8E">
            <w:pPr>
              <w:rPr>
                <w:lang w:val="hr-HR"/>
              </w:rPr>
            </w:pPr>
          </w:p>
          <w:p w14:paraId="4C428EEB" w14:textId="77777777" w:rsidR="00861F8E" w:rsidRPr="00FB433F" w:rsidRDefault="0018783E" w:rsidP="00861F8E">
            <w:pPr>
              <w:rPr>
                <w:lang w:val="hr-HR"/>
              </w:rPr>
            </w:pPr>
            <w:r w:rsidRPr="00FB433F">
              <w:rPr>
                <w:lang w:val="hr-HR"/>
              </w:rPr>
              <w:t xml:space="preserve">17. Članak 7. stavak 2., članak 13. stavak 2. i članak 15. stavci 3., 5. i 9. – prenošenje normativne ovlasti predstavničkog tijela na davatelja usluge Primjedba: Vrste i veličine spremnika te njihova bitna svojstva na više se mjesta određuju „sukladno odluci davatelja usluge“ odnosno „sukladno potrebama davatelja usluge“, uključujući vrećice za biootpad, uređaje za </w:t>
            </w:r>
            <w:r w:rsidRPr="00FB433F">
              <w:rPr>
                <w:lang w:val="hr-HR"/>
              </w:rPr>
              <w:lastRenderedPageBreak/>
              <w:t xml:space="preserve">obradu biootpada, „ostale spremnike“ i identifikacijske oznake na spremnicima za pojedine vrste otpada. Time davatelj usluge jednostrano određuje ono što je zakonom stavljeno u nadležnost predstavničkog tijela, a što izravno utječe i na visinu računa korisnika. Pravna osnova: Članak 66. stavak 1. Zakona o gospodarenju otpadom propisuje standardne veličine i druga bitna svojstva spremnika za sakupljanje otpada kao obvezni sadržaj odluke predstavničkog tijela. Prijedlog: U navedenim odredbama brisati upućivanje na odluku odnosno potrebe davatelja usluge te vrste, veličine i bitna svojstva spremnika odrediti u samoj Odluci. </w:t>
            </w:r>
          </w:p>
          <w:p w14:paraId="139B8F1E" w14:textId="77777777" w:rsidR="00861F8E" w:rsidRPr="00FB433F" w:rsidRDefault="00861F8E" w:rsidP="00861F8E">
            <w:pPr>
              <w:rPr>
                <w:lang w:val="hr-HR"/>
              </w:rPr>
            </w:pPr>
          </w:p>
          <w:p w14:paraId="64F9B800" w14:textId="77777777" w:rsidR="00AD5BF4" w:rsidRPr="00FB433F" w:rsidRDefault="0018783E" w:rsidP="00861F8E">
            <w:pPr>
              <w:rPr>
                <w:lang w:val="hr-HR"/>
              </w:rPr>
            </w:pPr>
            <w:r w:rsidRPr="00FB433F">
              <w:rPr>
                <w:lang w:val="hr-HR"/>
              </w:rPr>
              <w:t xml:space="preserve">18. Članak 23. stavci 2. i 6. – prekluzivni rokovi za prigovor i reklamaciju Primjedba: Prigovor se može podnijeti u roku od 30 dana od saznanja za radnju, postupak ili propuštanje, a reklamacija u roku od 30 dana od zaprimanja odgovora. Kod neugoda koje traju (miris, rasipanje otpada oko spremnika, neredovit odvoz) rok koji teče od prvog saznanja praktično onemogućuje prigovor na stanje koje i dalje traje. Nacrt uz to ne uređuje tijelo koje odlučuje o reklamaciji ni rok za odgovor na nju. Pravna osnova: Članak 66. stavak 1. Zakona o gospodarenju otpadom traži uređenje načina podnošenja prigovora i postupanja po prigovoru, pri čemu opći akt to pravo ne smije učiniti neostvarivim. Propisi o zaštiti potrošača u području javnih usluga ne poznaju opći prekluzivni rok za podnošenje pisanog prigovora, a za odlučivanje o reklamaciji predviđaju povjerenstvo za reklamacije potrošača i odgovor u propisanom roku. Prijedlog: Brisati rok iz stavka 2., podredno dopuniti ga odredbom da se prigovor može podnijeti sve dok </w:t>
            </w:r>
            <w:r w:rsidRPr="00FB433F">
              <w:rPr>
                <w:lang w:val="hr-HR"/>
              </w:rPr>
              <w:lastRenderedPageBreak/>
              <w:t xml:space="preserve">postupanje ili njegove posljedice traju. U stavku 6. propisati tijelo koje odlučuje o reklamaciji i rok za odgovor, sukladno propisima o zaštiti potrošača. </w:t>
            </w:r>
          </w:p>
          <w:p w14:paraId="477DEE2B" w14:textId="77777777" w:rsidR="00AD5BF4" w:rsidRPr="00FB433F" w:rsidRDefault="00AD5BF4" w:rsidP="00861F8E">
            <w:pPr>
              <w:rPr>
                <w:lang w:val="hr-HR"/>
              </w:rPr>
            </w:pPr>
          </w:p>
          <w:p w14:paraId="0D504211" w14:textId="77777777" w:rsidR="00AD5BF4" w:rsidRPr="00FB433F" w:rsidRDefault="0018783E" w:rsidP="00861F8E">
            <w:pPr>
              <w:rPr>
                <w:lang w:val="hr-HR"/>
              </w:rPr>
            </w:pPr>
            <w:r w:rsidRPr="00FB433F">
              <w:rPr>
                <w:lang w:val="hr-HR"/>
              </w:rPr>
              <w:t xml:space="preserve">19. Članak 31. – nepreuzimanje spremnika bez pisanog traga i bez prava na prigovor Primjedba: Davatelj usluge može ne preuzeti spremnik iz više razloga, a o razlozima se korisnik obavještava „na prikladan način“, bez propisanog oblika, roka i dokaza. Korisnik tako ostaje bez izvršene usluge, a da mu razlozi nisu dokumentirani niti mu je izrijekom priznato pravo osporavanja takvog utvrđenja, iako se isto utvrđenje kasnije može koristiti kao osnova za ugovornu kaznu. Pravna osnova: Članak 69. Zakona o gospodarenju otpadom o obvezama davatelja usluge te opće odredbe o urednom ispunjenju obveze iz zakona kojim se uređuju obvezni odnosi. Prijedlog: Propisati da se obavijest o nepreuzimanju daje u pisanom ili elektroničkom obliku najkasnije sljedeći radni dan, uz fotodokumentaciju razloga, te da korisnik na tu obavijest može podnijeti prigovor sukladno članku 23. ove Odluke. </w:t>
            </w:r>
          </w:p>
          <w:p w14:paraId="24D8F813" w14:textId="77777777" w:rsidR="00AD5BF4" w:rsidRPr="00FB433F" w:rsidRDefault="00AD5BF4" w:rsidP="00861F8E">
            <w:pPr>
              <w:rPr>
                <w:lang w:val="hr-HR"/>
              </w:rPr>
            </w:pPr>
          </w:p>
          <w:p w14:paraId="0E638028" w14:textId="77777777" w:rsidR="00AD5BF4" w:rsidRPr="00FB433F" w:rsidRDefault="0018783E" w:rsidP="00861F8E">
            <w:pPr>
              <w:rPr>
                <w:lang w:val="hr-HR"/>
              </w:rPr>
            </w:pPr>
            <w:r w:rsidRPr="00FB433F">
              <w:rPr>
                <w:lang w:val="hr-HR"/>
              </w:rPr>
              <w:t xml:space="preserve">20. Članak 22. stavak 1. – građevinski radovi kao okolnost koja isključuje odgovornost davatelja usluge Primjedba: Među okolnostima koje su „neočekivane i nepredvidive te izvan razumne kontrole“ davatelja usluge navedeni su i „građevinski radovi na prometnicama, javnim i/ili privatnim površinama“, i to bez ikakvog uvjeta. Radovi na javnim površinama u pravilu se planiraju i odobravaju unaprijed, uključujući i od strane same Općine, pa se njihovim automatskim svrstavanjem među izvanredne događaje davatelju </w:t>
            </w:r>
            <w:r w:rsidRPr="00FB433F">
              <w:rPr>
                <w:lang w:val="hr-HR"/>
              </w:rPr>
              <w:lastRenderedPageBreak/>
              <w:t xml:space="preserve">usluge omogućuje da tijekom dužih razdoblja ne pruža uslugu bez ikakve posljedice. Pravna osnova: Odredbe zakona kojim se uređuju obvezni odnosi o oslobođenju od odgovornosti zbog izvanrednih vanjskih događaja koji se nisu mogli predvidjeti, izbjeći ni otkloniti. Prijedlog: Riječi „te građevinskih radova na prometnicama, javnim i/ili privatnim površinama“ zamijeniti riječima „te građevinskih radova čije posljedice davatelj usluge nije mogao razumno predvidjeti, izbjeći ili otkloniti“. </w:t>
            </w:r>
          </w:p>
          <w:p w14:paraId="7A41F89E" w14:textId="77777777" w:rsidR="00AD5BF4" w:rsidRPr="00FB433F" w:rsidRDefault="00AD5BF4" w:rsidP="00861F8E">
            <w:pPr>
              <w:rPr>
                <w:lang w:val="hr-HR"/>
              </w:rPr>
            </w:pPr>
          </w:p>
          <w:p w14:paraId="5A72ABE8" w14:textId="77777777" w:rsidR="00AD5BF4" w:rsidRPr="00FB433F" w:rsidRDefault="0018783E" w:rsidP="00861F8E">
            <w:pPr>
              <w:rPr>
                <w:lang w:val="hr-HR"/>
              </w:rPr>
            </w:pPr>
            <w:r w:rsidRPr="00FB433F">
              <w:rPr>
                <w:lang w:val="hr-HR"/>
              </w:rPr>
              <w:t xml:space="preserve">21. Članak 47. stavak 2. u vezi s člankom 46. – izostanak postupka prije izricanja ugovorne kazne Primjedba: Davatelj usluge vlastitim opažanjem utvrđuje povredu, sam je dokazuje, izriče ugovornu kaznu i naplaćuje je putem računa, a Odlukom nije propisan nijedan korak koji bi tome prethodio: nema obvezne prethodne obavijesti s dokazom, prava korisnika na očitovanje ni obrazloženog utvrđenja. Članak 45. stavak 5. upozorenje predviđa samo kao mogućnost, a stavak 6. i tu mogućnost isključuje kod ponavljanja. Pravna osnova: Članak 66. stavak 1. Zakona o gospodarenju otpadom u dijelu koji se odnosi na odredbe o ugovornoj kazni, u vezi s načelom savjesnosti i poštenja iz zakona kojim se uređuju obvezni odnosi i propisima o zaštiti potrošača. Prijedlog: Propisati postupak koji prethodi izricanju ugovorne kazne: pisana obavijest s opisom i dokazom utvrđenja, rok od najmanje osam dana za očitovanje korisnika, obrazloženo utvrđenje i pravo prigovora sukladno članku 23. ove Odluke. </w:t>
            </w:r>
          </w:p>
          <w:p w14:paraId="4DD42309" w14:textId="77777777" w:rsidR="00AD5BF4" w:rsidRPr="00FB433F" w:rsidRDefault="00AD5BF4" w:rsidP="00861F8E">
            <w:pPr>
              <w:rPr>
                <w:lang w:val="hr-HR"/>
              </w:rPr>
            </w:pPr>
          </w:p>
          <w:p w14:paraId="6B18D788" w14:textId="77777777" w:rsidR="00AD5BF4" w:rsidRPr="00FB433F" w:rsidRDefault="0018783E" w:rsidP="00861F8E">
            <w:pPr>
              <w:rPr>
                <w:lang w:val="hr-HR"/>
              </w:rPr>
            </w:pPr>
            <w:r w:rsidRPr="00FB433F">
              <w:rPr>
                <w:lang w:val="hr-HR"/>
              </w:rPr>
              <w:lastRenderedPageBreak/>
              <w:t xml:space="preserve">22. Dodatak, članak 19. stavak 5. – isključenje prava korisnika na prijeboj Primjedba: Odredbom se korisniku usluge zabranjuje prijeboj s bilo kojim protupotraživanjem prema davatelju usluge, dok davatelj usluge nema odgovarajuće ograničenje. Korisnik koji ima potraživanje prema davatelju usluge, primjerice zbog neizvršene usluge ili oštećenja spremnika koje je davatelj prouzročio, prisiljen je platiti u cijelosti i povrat tražiti u posebnom postupku. Pravna osnova: Propisi o zaštiti potrošača izrijekom navode ograničenje ili isključenje prava potrošača na prijeboj kao odredbu koja se može smatrati nepoštenom, a nepoštena ugovorna odredba je ništetna. Prijedlog: Brisati članak 19. stavak 5. Dodatka. </w:t>
            </w:r>
          </w:p>
          <w:p w14:paraId="3F50F0BB" w14:textId="77777777" w:rsidR="00AD5BF4" w:rsidRPr="00FB433F" w:rsidRDefault="00AD5BF4" w:rsidP="00861F8E">
            <w:pPr>
              <w:rPr>
                <w:lang w:val="hr-HR"/>
              </w:rPr>
            </w:pPr>
          </w:p>
          <w:p w14:paraId="2065010B" w14:textId="77777777" w:rsidR="00FB433F" w:rsidRPr="00FB433F" w:rsidRDefault="0018783E" w:rsidP="00861F8E">
            <w:pPr>
              <w:rPr>
                <w:lang w:val="hr-HR"/>
              </w:rPr>
            </w:pPr>
            <w:r w:rsidRPr="00FB433F">
              <w:rPr>
                <w:lang w:val="hr-HR"/>
              </w:rPr>
              <w:t xml:space="preserve">23. Dodatak, članak 7. stavak 4. – ograničenje zaprimanja podnesaka radnim vremenom Primjedba: Odredba propisuje da korisnik sve obavijesti i zahtjeve podnosi „pisano putem pošte, elektroničkom poštom ili na zapisnik u sjedištu davatelja usluge, svakog radnog dana, u vremenu od 8,00 do 14,00 sati, izuzev srijede“. Prema tekstu odredbe vremensko ograničenje odnosi se i na podneske upućene poštom i elektroničkom poštom, što je bespredmetno i može dovesti do osporavanja pravodobnosti podnesaka, uključujući one vezane uz rokove iz članka 23. Odluke. Pravna osnova: Članak 66. stavak 1. Zakona o gospodarenju otpadom u dijelu koji se odnosi na način podnošenja prigovora te obveza dostupnosti javne usluge svim korisnicima iz članka 69. Zakona. Prijedlog: Izmijeniti odredbu tako da glasi: „Vremensko ograničenje odnosi se isključivo na podnošenje na zapisnik u sjedištu davatelja usluge, dok se podnesci </w:t>
            </w:r>
            <w:r w:rsidRPr="00FB433F">
              <w:rPr>
                <w:lang w:val="hr-HR"/>
              </w:rPr>
              <w:lastRenderedPageBreak/>
              <w:t xml:space="preserve">poštom i elektroničkom poštom mogu dostavljati neovisno o radnom vremenu.“ </w:t>
            </w:r>
          </w:p>
          <w:p w14:paraId="526A9C8C" w14:textId="77777777" w:rsidR="00FB433F" w:rsidRPr="00FB433F" w:rsidRDefault="00FB433F" w:rsidP="00861F8E">
            <w:pPr>
              <w:rPr>
                <w:lang w:val="hr-HR"/>
              </w:rPr>
            </w:pPr>
          </w:p>
          <w:p w14:paraId="09F44B34" w14:textId="77777777" w:rsidR="00FB433F" w:rsidRDefault="00FB433F" w:rsidP="00861F8E">
            <w:pPr>
              <w:rPr>
                <w:lang w:val="hr-HR"/>
              </w:rPr>
            </w:pPr>
            <w:r w:rsidRPr="00FB433F">
              <w:rPr>
                <w:lang w:val="hr-HR"/>
              </w:rPr>
              <w:t xml:space="preserve">24. Članak 7. stavak 1. točke 10. i 14. – obveze davatelja usluge nisu usklađene sa Zakonom Primjedba: Točka 10. nalaže predaju sakupljenog reciklabilnog komunalnog otpada „osobi ovlaštenoj za njegovo zbrinjavanje“, a točka 14. predaju miješanog komunalnog otpada „na odlagalište otpada“. Oba su određenja uža i neusklađena s važećim sustavom gospodarenja otpadom, u kojem se miješani komunalni otpad predaje u centar za gospodarenje otpadom sukladno Planu gospodarenja otpadom Republike Hrvatske, a predaja odvojeno sakupljenog otpada uređena je sustavom proširene odgovornosti proizvođača. Pravna osnova: Članak 69. Zakona o gospodarenju otpadom o obvezama davatelja usluge te odredbe Zakona o centrima za gospodarenje otpadom i o proširenoj odgovornosti proizvođača, u vezi s Planom gospodarenja otpadom Republike Hrvatske. Prijedlog: Točke 10. i 14. uskladiti s formulacijama iz članka 69. Zakona te u točki 14. predaju miješanog komunalnog otpada vezati uz centar za gospodarenje otpadom sukladno Planu gospodarenja otpadom Republike Hrvatske. </w:t>
            </w:r>
          </w:p>
          <w:p w14:paraId="1BE7A269" w14:textId="77777777" w:rsidR="00FB433F" w:rsidRDefault="00FB433F" w:rsidP="00861F8E">
            <w:pPr>
              <w:rPr>
                <w:lang w:val="hr-HR"/>
              </w:rPr>
            </w:pPr>
          </w:p>
          <w:p w14:paraId="523C6DFF" w14:textId="77777777" w:rsidR="00370E39" w:rsidRDefault="00FB433F" w:rsidP="00861F8E">
            <w:pPr>
              <w:rPr>
                <w:lang w:val="hr-HR"/>
              </w:rPr>
            </w:pPr>
            <w:r w:rsidRPr="00FB433F">
              <w:rPr>
                <w:lang w:val="hr-HR"/>
              </w:rPr>
              <w:t xml:space="preserve">25. Članak 37. stavak 2. – nepotpun sadržaj budućeg savjetovanja o cjeniku Primjedba: Nacrt propisuje obvezu prethodnog javnog savjetovanja o prijedlogu cjenika „s obrazloženjem cijene ili izmjene cijene“, ali izostavlja obrazloženje načina na koji je određena cijena obvezne minimalne javne usluge. Upravo je taj dio ključan jer se cijena obvezne minimalne javne </w:t>
            </w:r>
            <w:r w:rsidRPr="00FB433F">
              <w:rPr>
                <w:lang w:val="hr-HR"/>
              </w:rPr>
              <w:lastRenderedPageBreak/>
              <w:t xml:space="preserve">usluge naplaćuje svim korisnicima neovisno o količini predanog otpada, pa bi njezino obrazloženje bilo izuzeto iz javne rasprave. Pravna osnova: Članak 77. stavak 3. Zakona o gospodarenju otpadom propisuje prethodno javno savjetovanje u trajanju od najmanje 30 dana o prijedlogu cjenika s obrazloženjem cijene i izmjene cijene te s obrazloženjem načina na koji je određena cijena obvezne minimalne javne usluge. Prijedlog: U članku 37. stavku 2. iza riječi „obrazloženjem cijene ili izmjene cijene“ dodati riječi „te s obrazloženjem načina na koji je određena cijena obvezne minimalne javne usluge“. </w:t>
            </w:r>
          </w:p>
          <w:p w14:paraId="1551F854" w14:textId="77777777" w:rsidR="00370E39" w:rsidRDefault="00370E39" w:rsidP="00861F8E">
            <w:pPr>
              <w:rPr>
                <w:lang w:val="hr-HR"/>
              </w:rPr>
            </w:pPr>
          </w:p>
          <w:p w14:paraId="79187EFC" w14:textId="77777777" w:rsidR="00370E39" w:rsidRDefault="00FB433F" w:rsidP="00861F8E">
            <w:pPr>
              <w:rPr>
                <w:lang w:val="hr-HR"/>
              </w:rPr>
            </w:pPr>
            <w:r w:rsidRPr="00FB433F">
              <w:rPr>
                <w:lang w:val="hr-HR"/>
              </w:rPr>
              <w:t xml:space="preserve">26. Unutarnja nedosljednost odredbi koja otežava primjenu Odluke Primjedba: Nacrt sadrži odredbe koje se ne mogu pouzdano primijeniti ni citirati. Odredbe pod naslovom „Posebne vrste otpada“ između članka 17. i članka 18. nisu označene brojem članka, pa se na njih ne može precizno uputiti ni u ovoj Odluci ni u aktima donesenima na temelju nje. Članak 16. stavak 2. upućuje na „članak 7. točku 1. stavak 9.“, dok je riječ o članku 7. stavku 1. točki 9. Članak 34. sadrži dva stavka označena brojem (1), a članak 12. Dodatka dva stavka označena brojem (6). Tablica 1. upućuje na članak 20., dok se materija nalazi u članku 21. Pravna osnova: Zahtjev jasnoće, određenosti i unutarnje usklađenosti općeg akta koji proizlazi iz načela vladavine prava i pravne sigurnosti iz članka 3. Ustava Republike Hrvatske, uz Jedinstvena metodološko-nomotehnička pravila za izradu akata („Narodne novine“, broj 74/15) kao mjerodavan standard izrade općih akata. Prijedlog: Označiti odredbe pod naslovom „Posebne vrste otpada“ brojem članka i uskladiti daljnju numeraciju, </w:t>
            </w:r>
            <w:r w:rsidRPr="00FB433F">
              <w:rPr>
                <w:lang w:val="hr-HR"/>
              </w:rPr>
              <w:lastRenderedPageBreak/>
              <w:t xml:space="preserve">ispraviti sva pogrešna upućivanja te ujednačiti označavanje stavaka u članku 34. Odluke i članku 12. Dodatka. </w:t>
            </w:r>
          </w:p>
          <w:p w14:paraId="301564C6" w14:textId="77777777" w:rsidR="00370E39" w:rsidRDefault="00370E39" w:rsidP="00861F8E">
            <w:pPr>
              <w:rPr>
                <w:lang w:val="hr-HR"/>
              </w:rPr>
            </w:pPr>
          </w:p>
          <w:p w14:paraId="713C4943" w14:textId="77777777" w:rsidR="00370E39" w:rsidRDefault="00FB433F" w:rsidP="00861F8E">
            <w:pPr>
              <w:rPr>
                <w:lang w:val="hr-HR"/>
              </w:rPr>
            </w:pPr>
            <w:r w:rsidRPr="00FB433F">
              <w:rPr>
                <w:lang w:val="hr-HR"/>
              </w:rPr>
              <w:t xml:space="preserve">27. Članak 24. stavak 5. i članak 25. stavak 3. – nije propisan način određivanja udjela kada zajednički spremnik koriste kućanstva i korisnici koji nisu kućanstvo Primjedba: Za slučaj u kojem zajednički spremnik koriste korisnici kategorije kućanstvo i korisnici koji nisu kućanstvo, a sporazum o udjelima nije postignut, Nacrt ne propisuje nikakav način izračuna: članak 24. stavak 5. samo navodi da davatelj usluge udjele određuje „sukladno dostupnim podacima“, bez navođenja podataka, kriterija ili formule, dok se pravilo o jednakim udjelima iz članka 25. stavka 3. odnosi isključivo na korisnike kategorije kućanstvo. Budući da udio izravno određuje iznos računa svakog korisnika (članak 41. stavak 1.), jedan od elemenata obračuna prepušten je slobodnoj ocjeni davatelja usluge. Neovisno o primjedbi 1., koja se odnosi na solidarnu odgovornost, ovdje nedostaje obvezni sadržaj same Odluke. Pravna osnova: Članak 66. stavak 1. točka 11. Zakona o gospodarenju otpadom, čiji sadržaj Nacrt doslovno preuzima u članku 3. stavku 1. točki 11., kao obvezni sadržaj Odluke propisuje upravo način određivanja udjela korisnika usluge u slučaju kad su korisnici usluge kućanstva i pravne osobe ili fizičke osobe – obrtnici i koriste zajednički spremnik, a nije postignut sporazum o njihovim udjelima. Formulacija „sukladno dostupnim podacima“ nije način određivanja udjela u smislu te odredbe, pa Nacrt u tom dijelu ne sadrži ono što prema Zakonu sadržavati mora. Prijedlog: U Odluci propisati </w:t>
            </w:r>
            <w:r w:rsidRPr="00FB433F">
              <w:rPr>
                <w:lang w:val="hr-HR"/>
              </w:rPr>
              <w:lastRenderedPageBreak/>
              <w:t xml:space="preserve">objektivnu i provjerljivu metodu određivanja udjela za mješovita obračunska mjesta, primjerice razmjerno volumenu spremnika koji bi pojedinom korisniku pripadao pri samostalnom korištenju prema podacima iz Izjave, uz pravilo da zbroj udjela iznosi jedan, obvezu dostave obrazloženog izračuna svakom korisniku i pravo korisnika na prigovor na izračun. </w:t>
            </w:r>
          </w:p>
          <w:p w14:paraId="3C70991D" w14:textId="77777777" w:rsidR="00370E39" w:rsidRDefault="00370E39" w:rsidP="00861F8E">
            <w:pPr>
              <w:rPr>
                <w:lang w:val="hr-HR"/>
              </w:rPr>
            </w:pPr>
          </w:p>
          <w:p w14:paraId="37633F3C" w14:textId="77777777" w:rsidR="00370E39" w:rsidRDefault="00FB433F" w:rsidP="00861F8E">
            <w:pPr>
              <w:rPr>
                <w:lang w:val="hr-HR"/>
              </w:rPr>
            </w:pPr>
            <w:r w:rsidRPr="00FB433F">
              <w:rPr>
                <w:lang w:val="hr-HR"/>
              </w:rPr>
              <w:t xml:space="preserve">28. Dodatak, članak 5. stavak 2. – brisanje iz evidencije korisnika uvjetovano plaćanjem svih dospjelih računa Primjedba: Odredba propisuje da prilikom otkaza ugovora svi dospjeli računi moraju biti plaćeni i da se korisnik „tek tada“ može brisati iz evidencije korisnika usluge. Time se statusna promjena uvjetuje naplatom tražbina iz prethodnog razdoblja, uključujući i tražbine koje korisnik osporava ili u odnosu na koje ističe prigovor zastare, pa osoba koja je prestala biti vlasnik odnosno korisnik nekretnine formalno ostaje u evidenciji korisnika i izložena je daljnjem zaduživanju. Prestanak statusa korisnika i naplata već nastalih tražbina dva su odvojena pravna pitanja: dug ne prestaje brisanjem iz evidencije i naplaćuje se redovnim putem. Pravna osnova: Korisnik javne usluge određen je prema vlasništvu odnosno korištenju nekretnine, kako to propisuje članak 70. stavak 1. Zakona o gospodarenju otpadom i kako to u članku 8. stavku 1. preuzima i sam Nacrt; prestankom tih okolnosti prestaje i svojstvo korisnika, neovisno o stanju dospjelih tražbina, a Zakon prestanak statusa ne uvjetuje prethodnom isplatom. Prijedlog: Brisati uvjet prethodnog plaćanja svih dospjelih računa iz članka 5. stavka 2. Dodatka te propisati da se prestanak odnosno promjena statusa korisnika evidentira kada korisnik </w:t>
            </w:r>
            <w:r w:rsidRPr="00FB433F">
              <w:rPr>
                <w:lang w:val="hr-HR"/>
              </w:rPr>
              <w:lastRenderedPageBreak/>
              <w:t xml:space="preserve">dokaže prestanak vlasništva odnosno korištenja nekretnine, dok davatelj usluge zadržava pravo naplate tražbina nastalih do toga dana, uz sva prava korisnika na prigovor i isticanje zastare. </w:t>
            </w:r>
          </w:p>
          <w:p w14:paraId="6F715ECB" w14:textId="77777777" w:rsidR="00370E39" w:rsidRDefault="00370E39" w:rsidP="00861F8E">
            <w:pPr>
              <w:rPr>
                <w:lang w:val="hr-HR"/>
              </w:rPr>
            </w:pPr>
          </w:p>
          <w:p w14:paraId="40F9E0BF" w14:textId="77777777" w:rsidR="00370E39" w:rsidRDefault="00FB433F" w:rsidP="00861F8E">
            <w:pPr>
              <w:rPr>
                <w:lang w:val="hr-HR"/>
              </w:rPr>
            </w:pPr>
            <w:r w:rsidRPr="00FB433F">
              <w:rPr>
                <w:lang w:val="hr-HR"/>
              </w:rPr>
              <w:t xml:space="preserve">29. Članak 7. stavak 5. – dostava izvješća ministarstvu koje ne postoji Primjedba: Odredba nalaže dostavu Izvješća o radu „Ministarstvu gospodarstva i održivog razvoja“, tijelu koje nakon preustroja državne uprave iz 2024. godine više ne postoji, jer su njegove nadležnosti podijeljene, a poslovi zaštite okoliša i gospodarenja otpadom povjereni su ministarstvu nadležnom za zaštitu okoliša. Riječ je o istoj vrsti anakronizma na koji je ukazano u primjedbi 13. u odnosu na centar za socijalnu skrb. Pravna osnova: Članak 10. stavak 2. Zakona o gospodarenju otpadom nadležnost određuje funkcionalnom odrednicom „ministarstvo nadležno za zaštitu okoliša“, a ne imenom tijela, upravo kako opći akt ne bi zastarijevao promjenama ustrojstva državne uprave. Prijedlog: U članku 7. stavku 5. riječi „Ministarstvu gospodarstva i održivog razvoja“ zamijeniti riječima „ministarstvu nadležnom za zaštitu okoliša“, uz odgovarajuću prilagodbu pokrate „Ministarstvo“ u cijelom tekstu Odluke. </w:t>
            </w:r>
          </w:p>
          <w:p w14:paraId="41624416" w14:textId="77777777" w:rsidR="00370E39" w:rsidRDefault="00370E39" w:rsidP="00861F8E">
            <w:pPr>
              <w:rPr>
                <w:lang w:val="hr-HR"/>
              </w:rPr>
            </w:pPr>
          </w:p>
          <w:p w14:paraId="0914FE6A" w14:textId="4D2FE49D" w:rsidR="00AA1A1B" w:rsidRPr="001C4A8C" w:rsidRDefault="00FB433F" w:rsidP="00861F8E">
            <w:pPr>
              <w:rPr>
                <w:lang w:val="hr-HR"/>
              </w:rPr>
            </w:pPr>
            <w:r w:rsidRPr="00FB433F">
              <w:rPr>
                <w:lang w:val="hr-HR"/>
              </w:rPr>
              <w:t xml:space="preserve">30. Tablica 1. uz članak 46. – posljednji redak kao otvorena generalna klauzula ugovorne kazne Primjedba: Posljednji redak Tablice 1. ugovornu kaznu ne veže uz određeno i unaprijed opisano postupanje, nego uz svako kršenje „drugih odredbi iz Odluke i Općih uvjeta ugovora“ koje prema ocjeni davatelja usluge stvara financijsku štetu, pri čemu se opseg štete određuje prema cjeniku dodatnih usluga ili </w:t>
            </w:r>
            <w:r w:rsidRPr="00FB433F">
              <w:rPr>
                <w:lang w:val="hr-HR"/>
              </w:rPr>
              <w:lastRenderedPageBreak/>
              <w:t>komercijalnom iznosu samog davatelja. Time se taksativni popis kažnjivih postupanja pretvara u generalnu klauzulu, a odgovornost za štetu i ugovorna kazna, dva različita instituta, međusobno se poistovjećuju; naknada štete ostvaruje se prema općim pravilima obveznog prava i ne može se paušalizirati jednostranom ocjenom vjerovnika. Pravna osnova: Članak 72. stavak 1. Zakona o gospodarenju otpadom, kako je navedeno u primjedbi 3., ugovornu kaznu veže isključivo uz neispunjenje ili neuredno ispunjenje obveza iz članka 70. stavka 4. točaka 1. do 4. i 6. do 9. Zakona; otvorena klauzula „drugih odredbi“ izlazi iz toga kataloga u još većoj mjeri nego članak 45. stavak 1. na koji se odnosi primjedba 3. Prijedlog: Brisati posljednji redak Tablice 1. koji započinje riječima „Korisnik krši druge odredbe iz Odluke i Općih uvjeta ugovora“, a naknadu stvarne štete ostvarivati prema općim pravilima obveznog prava.</w:t>
            </w:r>
          </w:p>
        </w:tc>
        <w:tc>
          <w:tcPr>
            <w:tcW w:w="2126" w:type="dxa"/>
          </w:tcPr>
          <w:p w14:paraId="0570E0C8"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lastRenderedPageBreak/>
              <w:t>Nije prihvaćen</w:t>
            </w:r>
          </w:p>
          <w:p w14:paraId="566C1BF1" w14:textId="77777777" w:rsidR="009E7AAC" w:rsidRPr="00FB433F" w:rsidRDefault="009E7AAC" w:rsidP="00861F8E">
            <w:pPr>
              <w:rPr>
                <w:rFonts w:ascii="Calibri" w:eastAsia="Calibri" w:hAnsi="Calibri" w:cs="Times New Roman"/>
                <w:lang w:val="hr-HR"/>
              </w:rPr>
            </w:pPr>
          </w:p>
          <w:p w14:paraId="0C78CABD" w14:textId="77777777" w:rsidR="009E7AAC" w:rsidRPr="00FB433F" w:rsidRDefault="009E7AAC" w:rsidP="00861F8E">
            <w:pPr>
              <w:rPr>
                <w:rFonts w:ascii="Calibri" w:eastAsia="Calibri" w:hAnsi="Calibri" w:cs="Times New Roman"/>
                <w:lang w:val="hr-HR"/>
              </w:rPr>
            </w:pPr>
          </w:p>
          <w:p w14:paraId="11067481" w14:textId="77777777" w:rsidR="009E7AAC" w:rsidRPr="00FB433F" w:rsidRDefault="009E7AAC" w:rsidP="00861F8E">
            <w:pPr>
              <w:rPr>
                <w:rFonts w:ascii="Calibri" w:eastAsia="Calibri" w:hAnsi="Calibri" w:cs="Times New Roman"/>
                <w:lang w:val="hr-HR"/>
              </w:rPr>
            </w:pPr>
          </w:p>
          <w:p w14:paraId="3FB0230C" w14:textId="77777777" w:rsidR="009E7AAC" w:rsidRPr="00FB433F" w:rsidRDefault="009E7AAC" w:rsidP="00861F8E">
            <w:pPr>
              <w:rPr>
                <w:rFonts w:ascii="Calibri" w:eastAsia="Calibri" w:hAnsi="Calibri" w:cs="Times New Roman"/>
                <w:lang w:val="hr-HR"/>
              </w:rPr>
            </w:pPr>
          </w:p>
          <w:p w14:paraId="633D6750" w14:textId="77777777" w:rsidR="009E7AAC" w:rsidRPr="00FB433F" w:rsidRDefault="009E7AAC" w:rsidP="00861F8E">
            <w:pPr>
              <w:rPr>
                <w:rFonts w:ascii="Calibri" w:eastAsia="Calibri" w:hAnsi="Calibri" w:cs="Times New Roman"/>
                <w:lang w:val="hr-HR"/>
              </w:rPr>
            </w:pPr>
          </w:p>
          <w:p w14:paraId="45B14DBD" w14:textId="77777777" w:rsidR="009E7AAC" w:rsidRPr="00FB433F" w:rsidRDefault="009E7AAC" w:rsidP="00861F8E">
            <w:pPr>
              <w:rPr>
                <w:rFonts w:ascii="Calibri" w:eastAsia="Calibri" w:hAnsi="Calibri" w:cs="Times New Roman"/>
                <w:lang w:val="hr-HR"/>
              </w:rPr>
            </w:pPr>
          </w:p>
          <w:p w14:paraId="3E003828" w14:textId="77777777" w:rsidR="009E7AAC" w:rsidRPr="00FB433F" w:rsidRDefault="009E7AAC" w:rsidP="00861F8E">
            <w:pPr>
              <w:rPr>
                <w:rFonts w:ascii="Calibri" w:eastAsia="Calibri" w:hAnsi="Calibri" w:cs="Times New Roman"/>
                <w:lang w:val="hr-HR"/>
              </w:rPr>
            </w:pPr>
          </w:p>
          <w:p w14:paraId="297730F9" w14:textId="77777777" w:rsidR="009E7AAC" w:rsidRPr="00FB433F" w:rsidRDefault="009E7AAC" w:rsidP="00861F8E">
            <w:pPr>
              <w:rPr>
                <w:rFonts w:ascii="Calibri" w:eastAsia="Calibri" w:hAnsi="Calibri" w:cs="Times New Roman"/>
                <w:lang w:val="hr-HR"/>
              </w:rPr>
            </w:pPr>
          </w:p>
          <w:p w14:paraId="5C9E7D26" w14:textId="77777777" w:rsidR="009E7AAC" w:rsidRPr="00FB433F" w:rsidRDefault="009E7AAC" w:rsidP="00861F8E">
            <w:pPr>
              <w:rPr>
                <w:rFonts w:ascii="Calibri" w:eastAsia="Calibri" w:hAnsi="Calibri" w:cs="Times New Roman"/>
                <w:lang w:val="hr-HR"/>
              </w:rPr>
            </w:pPr>
          </w:p>
          <w:p w14:paraId="4733F997" w14:textId="77777777" w:rsidR="009E7AAC" w:rsidRPr="00FB433F" w:rsidRDefault="009E7AAC" w:rsidP="00861F8E">
            <w:pPr>
              <w:rPr>
                <w:rFonts w:ascii="Calibri" w:eastAsia="Calibri" w:hAnsi="Calibri" w:cs="Times New Roman"/>
                <w:lang w:val="hr-HR"/>
              </w:rPr>
            </w:pPr>
          </w:p>
          <w:p w14:paraId="2FFAE714" w14:textId="77777777" w:rsidR="009E7AAC" w:rsidRPr="00FB433F" w:rsidRDefault="009E7AAC" w:rsidP="00861F8E">
            <w:pPr>
              <w:rPr>
                <w:rFonts w:ascii="Calibri" w:eastAsia="Calibri" w:hAnsi="Calibri" w:cs="Times New Roman"/>
                <w:lang w:val="hr-HR"/>
              </w:rPr>
            </w:pPr>
          </w:p>
          <w:p w14:paraId="477FC035" w14:textId="77777777" w:rsidR="009E7AAC" w:rsidRPr="00FB433F" w:rsidRDefault="009E7AAC" w:rsidP="00861F8E">
            <w:pPr>
              <w:rPr>
                <w:rFonts w:ascii="Calibri" w:eastAsia="Calibri" w:hAnsi="Calibri" w:cs="Times New Roman"/>
                <w:lang w:val="hr-HR"/>
              </w:rPr>
            </w:pPr>
          </w:p>
          <w:p w14:paraId="0AFD9835" w14:textId="77777777" w:rsidR="009E7AAC" w:rsidRPr="00FB433F" w:rsidRDefault="009E7AAC" w:rsidP="00861F8E">
            <w:pPr>
              <w:rPr>
                <w:rFonts w:ascii="Calibri" w:eastAsia="Calibri" w:hAnsi="Calibri" w:cs="Times New Roman"/>
                <w:lang w:val="hr-HR"/>
              </w:rPr>
            </w:pPr>
          </w:p>
          <w:p w14:paraId="3DC4F2C2" w14:textId="77777777" w:rsidR="009E7AAC" w:rsidRPr="00FB433F" w:rsidRDefault="009E7AAC" w:rsidP="00861F8E">
            <w:pPr>
              <w:rPr>
                <w:rFonts w:ascii="Calibri" w:eastAsia="Calibri" w:hAnsi="Calibri" w:cs="Times New Roman"/>
                <w:lang w:val="hr-HR"/>
              </w:rPr>
            </w:pPr>
          </w:p>
          <w:p w14:paraId="47A1DD95" w14:textId="77777777" w:rsidR="009E7AAC" w:rsidRPr="00FB433F" w:rsidRDefault="009E7AAC" w:rsidP="00861F8E">
            <w:pPr>
              <w:rPr>
                <w:rFonts w:ascii="Calibri" w:eastAsia="Calibri" w:hAnsi="Calibri" w:cs="Times New Roman"/>
                <w:lang w:val="hr-HR"/>
              </w:rPr>
            </w:pPr>
          </w:p>
          <w:p w14:paraId="27BE868E" w14:textId="77777777" w:rsidR="009E7AAC" w:rsidRPr="00FB433F" w:rsidRDefault="009E7AAC" w:rsidP="00861F8E">
            <w:pPr>
              <w:rPr>
                <w:rFonts w:ascii="Calibri" w:eastAsia="Calibri" w:hAnsi="Calibri" w:cs="Times New Roman"/>
                <w:lang w:val="hr-HR"/>
              </w:rPr>
            </w:pPr>
          </w:p>
          <w:p w14:paraId="533CBEDD" w14:textId="77777777" w:rsidR="009E7AAC" w:rsidRPr="00FB433F" w:rsidRDefault="009E7AAC" w:rsidP="00861F8E">
            <w:pPr>
              <w:rPr>
                <w:rFonts w:ascii="Calibri" w:eastAsia="Calibri" w:hAnsi="Calibri" w:cs="Times New Roman"/>
                <w:lang w:val="hr-HR"/>
              </w:rPr>
            </w:pPr>
          </w:p>
          <w:p w14:paraId="5C7316D9" w14:textId="77777777" w:rsidR="009E7AAC" w:rsidRPr="00FB433F" w:rsidRDefault="009E7AAC" w:rsidP="00861F8E">
            <w:pPr>
              <w:rPr>
                <w:rFonts w:ascii="Calibri" w:eastAsia="Calibri" w:hAnsi="Calibri" w:cs="Times New Roman"/>
                <w:lang w:val="hr-HR"/>
              </w:rPr>
            </w:pPr>
          </w:p>
          <w:p w14:paraId="4640789F" w14:textId="77777777" w:rsidR="009E7AAC" w:rsidRPr="00FB433F" w:rsidRDefault="009E7AAC" w:rsidP="00861F8E">
            <w:pPr>
              <w:rPr>
                <w:rFonts w:ascii="Calibri" w:eastAsia="Calibri" w:hAnsi="Calibri" w:cs="Times New Roman"/>
                <w:lang w:val="hr-HR"/>
              </w:rPr>
            </w:pPr>
          </w:p>
          <w:p w14:paraId="326033EB" w14:textId="77777777" w:rsidR="009E7AAC" w:rsidRPr="00FB433F" w:rsidRDefault="009E7AAC" w:rsidP="00861F8E">
            <w:pPr>
              <w:rPr>
                <w:rFonts w:ascii="Calibri" w:eastAsia="Calibri" w:hAnsi="Calibri" w:cs="Times New Roman"/>
                <w:lang w:val="hr-HR"/>
              </w:rPr>
            </w:pPr>
          </w:p>
          <w:p w14:paraId="2FB49524" w14:textId="77777777" w:rsidR="009E7AAC" w:rsidRPr="00FB433F" w:rsidRDefault="009E7AAC" w:rsidP="00861F8E">
            <w:pPr>
              <w:rPr>
                <w:rFonts w:ascii="Calibri" w:eastAsia="Calibri" w:hAnsi="Calibri" w:cs="Times New Roman"/>
                <w:lang w:val="hr-HR"/>
              </w:rPr>
            </w:pPr>
          </w:p>
          <w:p w14:paraId="3DCA4698" w14:textId="77777777" w:rsidR="009E7AAC" w:rsidRPr="00FB433F" w:rsidRDefault="009E7AAC" w:rsidP="00861F8E">
            <w:pPr>
              <w:rPr>
                <w:rFonts w:ascii="Calibri" w:eastAsia="Calibri" w:hAnsi="Calibri" w:cs="Times New Roman"/>
                <w:lang w:val="hr-HR"/>
              </w:rPr>
            </w:pPr>
          </w:p>
          <w:p w14:paraId="1402F7C2" w14:textId="77777777" w:rsidR="009E7AAC" w:rsidRPr="00FB433F" w:rsidRDefault="009E7AAC" w:rsidP="00861F8E">
            <w:pPr>
              <w:rPr>
                <w:rFonts w:ascii="Calibri" w:eastAsia="Calibri" w:hAnsi="Calibri" w:cs="Times New Roman"/>
                <w:lang w:val="hr-HR"/>
              </w:rPr>
            </w:pPr>
          </w:p>
          <w:p w14:paraId="50E78C57" w14:textId="77777777" w:rsidR="009E7AAC" w:rsidRPr="00FB433F" w:rsidRDefault="009E7AAC" w:rsidP="00861F8E">
            <w:pPr>
              <w:rPr>
                <w:rFonts w:ascii="Calibri" w:eastAsia="Calibri" w:hAnsi="Calibri" w:cs="Times New Roman"/>
                <w:lang w:val="hr-HR"/>
              </w:rPr>
            </w:pPr>
          </w:p>
          <w:p w14:paraId="5DFFCEA7" w14:textId="77777777" w:rsidR="009E7AAC" w:rsidRPr="00FB433F" w:rsidRDefault="009E7AAC" w:rsidP="00861F8E">
            <w:pPr>
              <w:rPr>
                <w:rFonts w:ascii="Calibri" w:eastAsia="Calibri" w:hAnsi="Calibri" w:cs="Times New Roman"/>
                <w:lang w:val="hr-HR"/>
              </w:rPr>
            </w:pPr>
          </w:p>
          <w:p w14:paraId="39A7CFD5" w14:textId="77777777" w:rsidR="009E7AAC" w:rsidRPr="00FB433F" w:rsidRDefault="009E7AAC" w:rsidP="00861F8E">
            <w:pPr>
              <w:rPr>
                <w:rFonts w:ascii="Calibri" w:eastAsia="Calibri" w:hAnsi="Calibri" w:cs="Times New Roman"/>
                <w:lang w:val="hr-HR"/>
              </w:rPr>
            </w:pPr>
          </w:p>
          <w:p w14:paraId="75DCFF2F" w14:textId="77777777" w:rsidR="009E7AAC" w:rsidRPr="00FB433F" w:rsidRDefault="009E7AAC" w:rsidP="00861F8E">
            <w:pPr>
              <w:rPr>
                <w:rFonts w:ascii="Calibri" w:eastAsia="Calibri" w:hAnsi="Calibri" w:cs="Times New Roman"/>
                <w:lang w:val="hr-HR"/>
              </w:rPr>
            </w:pPr>
          </w:p>
          <w:p w14:paraId="3A36A1FD" w14:textId="77777777" w:rsidR="009E7AAC" w:rsidRPr="00FB433F" w:rsidRDefault="009E7AAC" w:rsidP="00861F8E">
            <w:pPr>
              <w:rPr>
                <w:rFonts w:ascii="Calibri" w:eastAsia="Calibri" w:hAnsi="Calibri" w:cs="Times New Roman"/>
                <w:lang w:val="hr-HR"/>
              </w:rPr>
            </w:pPr>
          </w:p>
          <w:p w14:paraId="5CF140BF" w14:textId="77777777" w:rsidR="009E7AAC" w:rsidRPr="00FB433F" w:rsidRDefault="009E7AAC" w:rsidP="00861F8E">
            <w:pPr>
              <w:rPr>
                <w:rFonts w:ascii="Calibri" w:eastAsia="Calibri" w:hAnsi="Calibri" w:cs="Times New Roman"/>
                <w:lang w:val="hr-HR"/>
              </w:rPr>
            </w:pPr>
          </w:p>
          <w:p w14:paraId="2E4DD76C" w14:textId="77777777" w:rsidR="009E7AAC" w:rsidRPr="00FB433F" w:rsidRDefault="009E7AAC" w:rsidP="00861F8E">
            <w:pPr>
              <w:rPr>
                <w:rFonts w:ascii="Calibri" w:eastAsia="Calibri" w:hAnsi="Calibri" w:cs="Times New Roman"/>
                <w:lang w:val="hr-HR"/>
              </w:rPr>
            </w:pPr>
          </w:p>
          <w:p w14:paraId="7B4E239F" w14:textId="77777777" w:rsidR="009E7AAC" w:rsidRPr="00FB433F" w:rsidRDefault="009E7AAC" w:rsidP="00861F8E">
            <w:pPr>
              <w:rPr>
                <w:rFonts w:ascii="Calibri" w:eastAsia="Calibri" w:hAnsi="Calibri" w:cs="Times New Roman"/>
                <w:lang w:val="hr-HR"/>
              </w:rPr>
            </w:pPr>
          </w:p>
          <w:p w14:paraId="7FB97F59" w14:textId="77777777" w:rsidR="009E7AAC" w:rsidRPr="00FB433F" w:rsidRDefault="009E7AAC" w:rsidP="00861F8E">
            <w:pPr>
              <w:rPr>
                <w:rFonts w:ascii="Calibri" w:eastAsia="Calibri" w:hAnsi="Calibri" w:cs="Times New Roman"/>
                <w:lang w:val="hr-HR"/>
              </w:rPr>
            </w:pPr>
          </w:p>
          <w:p w14:paraId="0A576B74" w14:textId="77777777" w:rsidR="009E7AAC" w:rsidRPr="00FB433F" w:rsidRDefault="009E7AAC" w:rsidP="00861F8E">
            <w:pPr>
              <w:rPr>
                <w:rFonts w:ascii="Calibri" w:eastAsia="Calibri" w:hAnsi="Calibri" w:cs="Times New Roman"/>
                <w:lang w:val="hr-HR"/>
              </w:rPr>
            </w:pPr>
          </w:p>
          <w:p w14:paraId="56C1E6D4" w14:textId="77777777" w:rsidR="009E7AAC" w:rsidRPr="00FB433F" w:rsidRDefault="009E7AAC" w:rsidP="00861F8E">
            <w:pPr>
              <w:rPr>
                <w:rFonts w:ascii="Calibri" w:eastAsia="Calibri" w:hAnsi="Calibri" w:cs="Times New Roman"/>
                <w:lang w:val="hr-HR"/>
              </w:rPr>
            </w:pPr>
          </w:p>
          <w:p w14:paraId="67C13ADD" w14:textId="77777777" w:rsidR="009E7AAC" w:rsidRPr="00FB433F" w:rsidRDefault="009E7AAC" w:rsidP="00861F8E">
            <w:pPr>
              <w:rPr>
                <w:rFonts w:ascii="Calibri" w:eastAsia="Calibri" w:hAnsi="Calibri" w:cs="Times New Roman"/>
                <w:lang w:val="hr-HR"/>
              </w:rPr>
            </w:pPr>
          </w:p>
          <w:p w14:paraId="7AFC270B" w14:textId="77777777" w:rsidR="009E7AAC" w:rsidRPr="00FB433F" w:rsidRDefault="009E7AAC" w:rsidP="00861F8E">
            <w:pPr>
              <w:rPr>
                <w:rFonts w:ascii="Calibri" w:eastAsia="Calibri" w:hAnsi="Calibri" w:cs="Times New Roman"/>
                <w:lang w:val="hr-HR"/>
              </w:rPr>
            </w:pPr>
          </w:p>
          <w:p w14:paraId="3672CD61" w14:textId="77777777" w:rsidR="009E7AAC" w:rsidRPr="00FB433F" w:rsidRDefault="009E7AAC" w:rsidP="00861F8E">
            <w:pPr>
              <w:rPr>
                <w:rFonts w:ascii="Calibri" w:eastAsia="Calibri" w:hAnsi="Calibri" w:cs="Times New Roman"/>
                <w:lang w:val="hr-HR"/>
              </w:rPr>
            </w:pPr>
          </w:p>
          <w:p w14:paraId="6D3DC9CB" w14:textId="77777777" w:rsidR="009E7AAC" w:rsidRPr="00FB433F" w:rsidRDefault="009E7AAC" w:rsidP="00861F8E">
            <w:pPr>
              <w:rPr>
                <w:rFonts w:ascii="Calibri" w:eastAsia="Calibri" w:hAnsi="Calibri" w:cs="Times New Roman"/>
                <w:lang w:val="hr-HR"/>
              </w:rPr>
            </w:pPr>
          </w:p>
          <w:p w14:paraId="76735C7D" w14:textId="77777777" w:rsidR="009E7AAC" w:rsidRPr="00FB433F" w:rsidRDefault="009E7AAC" w:rsidP="00861F8E">
            <w:pPr>
              <w:rPr>
                <w:rFonts w:ascii="Calibri" w:eastAsia="Calibri" w:hAnsi="Calibri" w:cs="Times New Roman"/>
                <w:lang w:val="hr-HR"/>
              </w:rPr>
            </w:pPr>
          </w:p>
          <w:p w14:paraId="42B02F68"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t>Nije prihvaćen</w:t>
            </w:r>
          </w:p>
          <w:p w14:paraId="7C177654" w14:textId="77777777" w:rsidR="009E7AAC" w:rsidRPr="00FB433F" w:rsidRDefault="009E7AAC" w:rsidP="00861F8E">
            <w:pPr>
              <w:rPr>
                <w:rFonts w:ascii="Calibri" w:eastAsia="Calibri" w:hAnsi="Calibri" w:cs="Times New Roman"/>
                <w:lang w:val="hr-HR"/>
              </w:rPr>
            </w:pPr>
          </w:p>
          <w:p w14:paraId="2B2374A5" w14:textId="77777777" w:rsidR="009E7AAC" w:rsidRPr="00FB433F" w:rsidRDefault="009E7AAC" w:rsidP="00861F8E">
            <w:pPr>
              <w:rPr>
                <w:rFonts w:ascii="Calibri" w:eastAsia="Calibri" w:hAnsi="Calibri" w:cs="Times New Roman"/>
                <w:lang w:val="hr-HR"/>
              </w:rPr>
            </w:pPr>
          </w:p>
          <w:p w14:paraId="0A3EA8CC" w14:textId="77777777" w:rsidR="009E7AAC" w:rsidRPr="00FB433F" w:rsidRDefault="009E7AAC" w:rsidP="00861F8E">
            <w:pPr>
              <w:rPr>
                <w:rFonts w:ascii="Calibri" w:eastAsia="Calibri" w:hAnsi="Calibri" w:cs="Times New Roman"/>
                <w:lang w:val="hr-HR"/>
              </w:rPr>
            </w:pPr>
          </w:p>
          <w:p w14:paraId="20DE5F32" w14:textId="77777777" w:rsidR="009E7AAC" w:rsidRPr="00FB433F" w:rsidRDefault="009E7AAC" w:rsidP="00861F8E">
            <w:pPr>
              <w:rPr>
                <w:rFonts w:ascii="Calibri" w:eastAsia="Calibri" w:hAnsi="Calibri" w:cs="Times New Roman"/>
                <w:lang w:val="hr-HR"/>
              </w:rPr>
            </w:pPr>
          </w:p>
          <w:p w14:paraId="0DF6C6C7" w14:textId="77777777" w:rsidR="009E7AAC" w:rsidRPr="00FB433F" w:rsidRDefault="009E7AAC" w:rsidP="00861F8E">
            <w:pPr>
              <w:rPr>
                <w:rFonts w:ascii="Calibri" w:eastAsia="Calibri" w:hAnsi="Calibri" w:cs="Times New Roman"/>
                <w:lang w:val="hr-HR"/>
              </w:rPr>
            </w:pPr>
          </w:p>
          <w:p w14:paraId="4F3469F4" w14:textId="77777777" w:rsidR="009E7AAC" w:rsidRPr="00FB433F" w:rsidRDefault="009E7AAC" w:rsidP="00861F8E">
            <w:pPr>
              <w:rPr>
                <w:rFonts w:ascii="Calibri" w:eastAsia="Calibri" w:hAnsi="Calibri" w:cs="Times New Roman"/>
                <w:lang w:val="hr-HR"/>
              </w:rPr>
            </w:pPr>
          </w:p>
          <w:p w14:paraId="28D18F2F" w14:textId="77777777" w:rsidR="009E7AAC" w:rsidRPr="00FB433F" w:rsidRDefault="009E7AAC" w:rsidP="00861F8E">
            <w:pPr>
              <w:rPr>
                <w:rFonts w:ascii="Calibri" w:eastAsia="Calibri" w:hAnsi="Calibri" w:cs="Times New Roman"/>
                <w:lang w:val="hr-HR"/>
              </w:rPr>
            </w:pPr>
          </w:p>
          <w:p w14:paraId="0A6EB3E0" w14:textId="77777777" w:rsidR="009E7AAC" w:rsidRPr="00FB433F" w:rsidRDefault="009E7AAC" w:rsidP="00861F8E">
            <w:pPr>
              <w:rPr>
                <w:rFonts w:ascii="Calibri" w:eastAsia="Calibri" w:hAnsi="Calibri" w:cs="Times New Roman"/>
                <w:lang w:val="hr-HR"/>
              </w:rPr>
            </w:pPr>
          </w:p>
          <w:p w14:paraId="53F75BE2" w14:textId="77777777" w:rsidR="009E7AAC" w:rsidRPr="00FB433F" w:rsidRDefault="009E7AAC" w:rsidP="00861F8E">
            <w:pPr>
              <w:rPr>
                <w:rFonts w:ascii="Calibri" w:eastAsia="Calibri" w:hAnsi="Calibri" w:cs="Times New Roman"/>
                <w:lang w:val="hr-HR"/>
              </w:rPr>
            </w:pPr>
          </w:p>
          <w:p w14:paraId="538CE031" w14:textId="77777777" w:rsidR="009E7AAC" w:rsidRPr="00FB433F" w:rsidRDefault="009E7AAC" w:rsidP="00861F8E">
            <w:pPr>
              <w:rPr>
                <w:rFonts w:ascii="Calibri" w:eastAsia="Calibri" w:hAnsi="Calibri" w:cs="Times New Roman"/>
                <w:lang w:val="hr-HR"/>
              </w:rPr>
            </w:pPr>
          </w:p>
          <w:p w14:paraId="5E8191A3" w14:textId="77777777" w:rsidR="009E7AAC" w:rsidRPr="00FB433F" w:rsidRDefault="009E7AAC" w:rsidP="00861F8E">
            <w:pPr>
              <w:rPr>
                <w:rFonts w:ascii="Calibri" w:eastAsia="Calibri" w:hAnsi="Calibri" w:cs="Times New Roman"/>
                <w:lang w:val="hr-HR"/>
              </w:rPr>
            </w:pPr>
          </w:p>
          <w:p w14:paraId="2BBD1240" w14:textId="77777777" w:rsidR="009E7AAC" w:rsidRPr="00FB433F" w:rsidRDefault="009E7AAC" w:rsidP="00861F8E">
            <w:pPr>
              <w:rPr>
                <w:rFonts w:ascii="Calibri" w:eastAsia="Calibri" w:hAnsi="Calibri" w:cs="Times New Roman"/>
                <w:lang w:val="hr-HR"/>
              </w:rPr>
            </w:pPr>
          </w:p>
          <w:p w14:paraId="0F71FAA5" w14:textId="77777777" w:rsidR="009E7AAC" w:rsidRPr="00FB433F" w:rsidRDefault="009E7AAC" w:rsidP="00861F8E">
            <w:pPr>
              <w:rPr>
                <w:rFonts w:ascii="Calibri" w:eastAsia="Calibri" w:hAnsi="Calibri" w:cs="Times New Roman"/>
                <w:lang w:val="hr-HR"/>
              </w:rPr>
            </w:pPr>
          </w:p>
          <w:p w14:paraId="22A933CE" w14:textId="77777777" w:rsidR="009E7AAC" w:rsidRPr="00FB433F" w:rsidRDefault="009E7AAC" w:rsidP="00861F8E">
            <w:pPr>
              <w:rPr>
                <w:rFonts w:ascii="Calibri" w:eastAsia="Calibri" w:hAnsi="Calibri" w:cs="Times New Roman"/>
                <w:lang w:val="hr-HR"/>
              </w:rPr>
            </w:pPr>
          </w:p>
          <w:p w14:paraId="50353196" w14:textId="77777777" w:rsidR="009E7AAC" w:rsidRPr="00FB433F" w:rsidRDefault="009E7AAC" w:rsidP="00861F8E">
            <w:pPr>
              <w:rPr>
                <w:rFonts w:ascii="Calibri" w:eastAsia="Calibri" w:hAnsi="Calibri" w:cs="Times New Roman"/>
                <w:lang w:val="hr-HR"/>
              </w:rPr>
            </w:pPr>
          </w:p>
          <w:p w14:paraId="23BC39D6" w14:textId="77777777" w:rsidR="009E7AAC" w:rsidRPr="00FB433F" w:rsidRDefault="009E7AAC" w:rsidP="00861F8E">
            <w:pPr>
              <w:rPr>
                <w:rFonts w:ascii="Calibri" w:eastAsia="Calibri" w:hAnsi="Calibri" w:cs="Times New Roman"/>
                <w:lang w:val="hr-HR"/>
              </w:rPr>
            </w:pPr>
          </w:p>
          <w:p w14:paraId="07038144" w14:textId="77777777" w:rsidR="009E7AAC" w:rsidRPr="00FB433F" w:rsidRDefault="009E7AAC" w:rsidP="00861F8E">
            <w:pPr>
              <w:rPr>
                <w:rFonts w:ascii="Calibri" w:eastAsia="Calibri" w:hAnsi="Calibri" w:cs="Times New Roman"/>
                <w:lang w:val="hr-HR"/>
              </w:rPr>
            </w:pPr>
          </w:p>
          <w:p w14:paraId="2C82BBDC" w14:textId="77777777" w:rsidR="009E7AAC" w:rsidRPr="00FB433F" w:rsidRDefault="009E7AAC" w:rsidP="00861F8E">
            <w:pPr>
              <w:rPr>
                <w:rFonts w:ascii="Calibri" w:eastAsia="Calibri" w:hAnsi="Calibri" w:cs="Times New Roman"/>
                <w:lang w:val="hr-HR"/>
              </w:rPr>
            </w:pPr>
          </w:p>
          <w:p w14:paraId="2E6DBC91" w14:textId="77777777" w:rsidR="009E7AAC" w:rsidRPr="00FB433F" w:rsidRDefault="009E7AAC" w:rsidP="00861F8E">
            <w:pPr>
              <w:rPr>
                <w:rFonts w:ascii="Calibri" w:eastAsia="Calibri" w:hAnsi="Calibri" w:cs="Times New Roman"/>
                <w:lang w:val="hr-HR"/>
              </w:rPr>
            </w:pPr>
          </w:p>
          <w:p w14:paraId="42E7D1C1" w14:textId="77777777" w:rsidR="009E7AAC" w:rsidRPr="00FB433F" w:rsidRDefault="009E7AAC" w:rsidP="00861F8E">
            <w:pPr>
              <w:rPr>
                <w:rFonts w:ascii="Calibri" w:eastAsia="Calibri" w:hAnsi="Calibri" w:cs="Times New Roman"/>
                <w:lang w:val="hr-HR"/>
              </w:rPr>
            </w:pPr>
          </w:p>
          <w:p w14:paraId="5266B31A" w14:textId="77777777" w:rsidR="009E7AAC" w:rsidRPr="00FB433F" w:rsidRDefault="009E7AAC" w:rsidP="00861F8E">
            <w:pPr>
              <w:rPr>
                <w:rFonts w:ascii="Calibri" w:eastAsia="Calibri" w:hAnsi="Calibri" w:cs="Times New Roman"/>
                <w:lang w:val="hr-HR"/>
              </w:rPr>
            </w:pPr>
          </w:p>
          <w:p w14:paraId="48F1CC0E" w14:textId="77777777" w:rsidR="009E7AAC" w:rsidRPr="00FB433F" w:rsidRDefault="009E7AAC" w:rsidP="00861F8E">
            <w:pPr>
              <w:rPr>
                <w:rFonts w:ascii="Calibri" w:eastAsia="Calibri" w:hAnsi="Calibri" w:cs="Times New Roman"/>
                <w:lang w:val="hr-HR"/>
              </w:rPr>
            </w:pPr>
          </w:p>
          <w:p w14:paraId="7F2E063B" w14:textId="77777777" w:rsidR="009E7AAC" w:rsidRPr="00FB433F" w:rsidRDefault="009E7AAC" w:rsidP="00861F8E">
            <w:pPr>
              <w:rPr>
                <w:rFonts w:ascii="Calibri" w:eastAsia="Calibri" w:hAnsi="Calibri" w:cs="Times New Roman"/>
                <w:lang w:val="hr-HR"/>
              </w:rPr>
            </w:pPr>
          </w:p>
          <w:p w14:paraId="23B1FAC6" w14:textId="77777777" w:rsidR="009E7AAC" w:rsidRPr="00FB433F" w:rsidRDefault="009E7AAC" w:rsidP="00861F8E">
            <w:pPr>
              <w:rPr>
                <w:rFonts w:ascii="Calibri" w:eastAsia="Calibri" w:hAnsi="Calibri" w:cs="Times New Roman"/>
                <w:lang w:val="hr-HR"/>
              </w:rPr>
            </w:pPr>
          </w:p>
          <w:p w14:paraId="1A6BFF97"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t>Nije prihvaćen</w:t>
            </w:r>
          </w:p>
          <w:p w14:paraId="7263B34E" w14:textId="77777777" w:rsidR="00AA1A1B" w:rsidRPr="00FB433F" w:rsidRDefault="00AA1A1B" w:rsidP="00861F8E">
            <w:pPr>
              <w:rPr>
                <w:rFonts w:ascii="Calibri" w:eastAsia="Calibri" w:hAnsi="Calibri" w:cs="Times New Roman"/>
                <w:lang w:val="hr-HR"/>
              </w:rPr>
            </w:pPr>
          </w:p>
          <w:p w14:paraId="12D95B37" w14:textId="77777777" w:rsidR="00AA1A1B" w:rsidRPr="00FB433F" w:rsidRDefault="00AA1A1B" w:rsidP="00861F8E">
            <w:pPr>
              <w:rPr>
                <w:rFonts w:ascii="Calibri" w:eastAsia="Calibri" w:hAnsi="Calibri" w:cs="Times New Roman"/>
                <w:lang w:val="hr-HR"/>
              </w:rPr>
            </w:pPr>
          </w:p>
          <w:p w14:paraId="377F985E" w14:textId="77777777" w:rsidR="00AA1A1B" w:rsidRPr="00FB433F" w:rsidRDefault="00AA1A1B" w:rsidP="00861F8E">
            <w:pPr>
              <w:rPr>
                <w:rFonts w:ascii="Calibri" w:eastAsia="Calibri" w:hAnsi="Calibri" w:cs="Times New Roman"/>
                <w:lang w:val="hr-HR"/>
              </w:rPr>
            </w:pPr>
          </w:p>
          <w:p w14:paraId="1EE508BA" w14:textId="77777777" w:rsidR="00AA1A1B" w:rsidRPr="00FB433F" w:rsidRDefault="00AA1A1B" w:rsidP="00861F8E">
            <w:pPr>
              <w:rPr>
                <w:rFonts w:ascii="Calibri" w:eastAsia="Calibri" w:hAnsi="Calibri" w:cs="Times New Roman"/>
                <w:lang w:val="hr-HR"/>
              </w:rPr>
            </w:pPr>
          </w:p>
          <w:p w14:paraId="5158F603" w14:textId="77777777" w:rsidR="00AA1A1B" w:rsidRPr="00FB433F" w:rsidRDefault="00AA1A1B" w:rsidP="00861F8E">
            <w:pPr>
              <w:rPr>
                <w:rFonts w:ascii="Calibri" w:eastAsia="Calibri" w:hAnsi="Calibri" w:cs="Times New Roman"/>
                <w:lang w:val="hr-HR"/>
              </w:rPr>
            </w:pPr>
          </w:p>
          <w:p w14:paraId="7E00C6EC" w14:textId="77777777" w:rsidR="00AA1A1B" w:rsidRPr="00FB433F" w:rsidRDefault="00AA1A1B" w:rsidP="00861F8E">
            <w:pPr>
              <w:rPr>
                <w:rFonts w:ascii="Calibri" w:eastAsia="Calibri" w:hAnsi="Calibri" w:cs="Times New Roman"/>
                <w:lang w:val="hr-HR"/>
              </w:rPr>
            </w:pPr>
          </w:p>
          <w:p w14:paraId="66093489" w14:textId="77777777" w:rsidR="00AA1A1B" w:rsidRPr="00FB433F" w:rsidRDefault="00AA1A1B" w:rsidP="00861F8E">
            <w:pPr>
              <w:rPr>
                <w:rFonts w:ascii="Calibri" w:eastAsia="Calibri" w:hAnsi="Calibri" w:cs="Times New Roman"/>
                <w:lang w:val="hr-HR"/>
              </w:rPr>
            </w:pPr>
          </w:p>
          <w:p w14:paraId="1F9E7F77" w14:textId="77777777" w:rsidR="00AA1A1B" w:rsidRPr="00FB433F" w:rsidRDefault="00AA1A1B" w:rsidP="00861F8E">
            <w:pPr>
              <w:rPr>
                <w:rFonts w:ascii="Calibri" w:eastAsia="Calibri" w:hAnsi="Calibri" w:cs="Times New Roman"/>
                <w:lang w:val="hr-HR"/>
              </w:rPr>
            </w:pPr>
          </w:p>
          <w:p w14:paraId="1A0ADDBC" w14:textId="77777777" w:rsidR="00AA1A1B" w:rsidRPr="00FB433F" w:rsidRDefault="00AA1A1B" w:rsidP="00861F8E">
            <w:pPr>
              <w:rPr>
                <w:rFonts w:ascii="Calibri" w:eastAsia="Calibri" w:hAnsi="Calibri" w:cs="Times New Roman"/>
                <w:lang w:val="hr-HR"/>
              </w:rPr>
            </w:pPr>
          </w:p>
          <w:p w14:paraId="641BCD9E" w14:textId="77777777" w:rsidR="00AA1A1B" w:rsidRPr="00FB433F" w:rsidRDefault="00AA1A1B" w:rsidP="00861F8E">
            <w:pPr>
              <w:rPr>
                <w:rFonts w:ascii="Calibri" w:eastAsia="Calibri" w:hAnsi="Calibri" w:cs="Times New Roman"/>
                <w:lang w:val="hr-HR"/>
              </w:rPr>
            </w:pPr>
          </w:p>
          <w:p w14:paraId="7A4C4AE4" w14:textId="77777777" w:rsidR="00AA1A1B" w:rsidRPr="00FB433F" w:rsidRDefault="00AA1A1B" w:rsidP="00861F8E">
            <w:pPr>
              <w:rPr>
                <w:rFonts w:ascii="Calibri" w:eastAsia="Calibri" w:hAnsi="Calibri" w:cs="Times New Roman"/>
                <w:lang w:val="hr-HR"/>
              </w:rPr>
            </w:pPr>
          </w:p>
          <w:p w14:paraId="0BF7E830" w14:textId="77777777" w:rsidR="00AA1A1B" w:rsidRPr="00FB433F" w:rsidRDefault="00AA1A1B" w:rsidP="00861F8E">
            <w:pPr>
              <w:rPr>
                <w:rFonts w:ascii="Calibri" w:eastAsia="Calibri" w:hAnsi="Calibri" w:cs="Times New Roman"/>
                <w:lang w:val="hr-HR"/>
              </w:rPr>
            </w:pPr>
          </w:p>
          <w:p w14:paraId="6B20284E" w14:textId="77777777" w:rsidR="00AA1A1B" w:rsidRPr="00FB433F" w:rsidRDefault="00AA1A1B" w:rsidP="00861F8E">
            <w:pPr>
              <w:rPr>
                <w:rFonts w:ascii="Calibri" w:eastAsia="Calibri" w:hAnsi="Calibri" w:cs="Times New Roman"/>
                <w:lang w:val="hr-HR"/>
              </w:rPr>
            </w:pPr>
          </w:p>
          <w:p w14:paraId="4B941F66" w14:textId="77777777" w:rsidR="00AA1A1B" w:rsidRPr="00FB433F" w:rsidRDefault="00AA1A1B" w:rsidP="00861F8E">
            <w:pPr>
              <w:rPr>
                <w:rFonts w:ascii="Calibri" w:eastAsia="Calibri" w:hAnsi="Calibri" w:cs="Times New Roman"/>
                <w:lang w:val="hr-HR"/>
              </w:rPr>
            </w:pPr>
          </w:p>
          <w:p w14:paraId="754C6C3B" w14:textId="77777777" w:rsidR="00AA1A1B" w:rsidRPr="00FB433F" w:rsidRDefault="00AA1A1B" w:rsidP="00861F8E">
            <w:pPr>
              <w:rPr>
                <w:rFonts w:ascii="Calibri" w:eastAsia="Calibri" w:hAnsi="Calibri" w:cs="Times New Roman"/>
                <w:lang w:val="hr-HR"/>
              </w:rPr>
            </w:pPr>
          </w:p>
          <w:p w14:paraId="46B89D09" w14:textId="77777777" w:rsidR="00AA1A1B" w:rsidRPr="00FB433F" w:rsidRDefault="00AA1A1B" w:rsidP="00861F8E">
            <w:pPr>
              <w:rPr>
                <w:rFonts w:ascii="Calibri" w:eastAsia="Calibri" w:hAnsi="Calibri" w:cs="Times New Roman"/>
                <w:lang w:val="hr-HR"/>
              </w:rPr>
            </w:pPr>
          </w:p>
          <w:p w14:paraId="01E6E17E" w14:textId="77777777" w:rsidR="00AA1A1B" w:rsidRPr="00FB433F" w:rsidRDefault="00AA1A1B" w:rsidP="00861F8E">
            <w:pPr>
              <w:rPr>
                <w:rFonts w:ascii="Calibri" w:eastAsia="Calibri" w:hAnsi="Calibri" w:cs="Times New Roman"/>
                <w:lang w:val="hr-HR"/>
              </w:rPr>
            </w:pPr>
          </w:p>
          <w:p w14:paraId="77700EA7" w14:textId="77777777" w:rsidR="00AA1A1B" w:rsidRPr="00FB433F" w:rsidRDefault="00AA1A1B" w:rsidP="00861F8E">
            <w:pPr>
              <w:rPr>
                <w:rFonts w:ascii="Calibri" w:eastAsia="Calibri" w:hAnsi="Calibri" w:cs="Times New Roman"/>
                <w:lang w:val="hr-HR"/>
              </w:rPr>
            </w:pPr>
          </w:p>
          <w:p w14:paraId="1072A5EB" w14:textId="77777777" w:rsidR="00AA1A1B" w:rsidRPr="00FB433F" w:rsidRDefault="00AA1A1B" w:rsidP="00861F8E">
            <w:pPr>
              <w:rPr>
                <w:rFonts w:ascii="Calibri" w:eastAsia="Calibri" w:hAnsi="Calibri" w:cs="Times New Roman"/>
                <w:lang w:val="hr-HR"/>
              </w:rPr>
            </w:pPr>
          </w:p>
          <w:p w14:paraId="4009524F" w14:textId="77777777" w:rsidR="00AA1A1B" w:rsidRPr="00FB433F" w:rsidRDefault="00AA1A1B" w:rsidP="00861F8E">
            <w:pPr>
              <w:rPr>
                <w:rFonts w:ascii="Calibri" w:eastAsia="Calibri" w:hAnsi="Calibri" w:cs="Times New Roman"/>
                <w:lang w:val="hr-HR"/>
              </w:rPr>
            </w:pPr>
          </w:p>
          <w:p w14:paraId="71EA0AC3" w14:textId="77777777" w:rsidR="00AA1A1B" w:rsidRPr="00FB433F" w:rsidRDefault="00AA1A1B" w:rsidP="00861F8E">
            <w:pPr>
              <w:rPr>
                <w:rFonts w:ascii="Calibri" w:eastAsia="Calibri" w:hAnsi="Calibri" w:cs="Times New Roman"/>
                <w:lang w:val="hr-HR"/>
              </w:rPr>
            </w:pPr>
          </w:p>
          <w:p w14:paraId="6C63F929" w14:textId="77777777" w:rsidR="00AA1A1B" w:rsidRPr="00FB433F" w:rsidRDefault="00AA1A1B" w:rsidP="00861F8E">
            <w:pPr>
              <w:rPr>
                <w:rFonts w:ascii="Calibri" w:eastAsia="Calibri" w:hAnsi="Calibri" w:cs="Times New Roman"/>
                <w:lang w:val="hr-HR"/>
              </w:rPr>
            </w:pPr>
          </w:p>
          <w:p w14:paraId="75194DF7" w14:textId="77777777" w:rsidR="00AA1A1B" w:rsidRPr="00FB433F" w:rsidRDefault="00AA1A1B" w:rsidP="00861F8E">
            <w:pPr>
              <w:rPr>
                <w:rFonts w:ascii="Calibri" w:eastAsia="Calibri" w:hAnsi="Calibri" w:cs="Times New Roman"/>
                <w:lang w:val="hr-HR"/>
              </w:rPr>
            </w:pPr>
          </w:p>
          <w:p w14:paraId="427EF7AD" w14:textId="77777777"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Nije prihvaćen</w:t>
            </w:r>
          </w:p>
          <w:p w14:paraId="771BD28B" w14:textId="77777777" w:rsidR="00AA1A1B" w:rsidRPr="00FB433F" w:rsidRDefault="00AA1A1B" w:rsidP="00861F8E">
            <w:pPr>
              <w:rPr>
                <w:rFonts w:ascii="Calibri" w:eastAsia="Calibri" w:hAnsi="Calibri" w:cs="Times New Roman"/>
                <w:lang w:val="hr-HR"/>
              </w:rPr>
            </w:pPr>
          </w:p>
          <w:p w14:paraId="36F14030" w14:textId="77777777" w:rsidR="00AA1A1B" w:rsidRPr="00FB433F" w:rsidRDefault="00AA1A1B" w:rsidP="00861F8E">
            <w:pPr>
              <w:rPr>
                <w:rFonts w:ascii="Calibri" w:eastAsia="Calibri" w:hAnsi="Calibri" w:cs="Times New Roman"/>
                <w:lang w:val="hr-HR"/>
              </w:rPr>
            </w:pPr>
          </w:p>
          <w:p w14:paraId="6B1CDAE2" w14:textId="77777777" w:rsidR="00AA1A1B" w:rsidRPr="00FB433F" w:rsidRDefault="00AA1A1B" w:rsidP="00861F8E">
            <w:pPr>
              <w:rPr>
                <w:rFonts w:ascii="Calibri" w:eastAsia="Calibri" w:hAnsi="Calibri" w:cs="Times New Roman"/>
                <w:lang w:val="hr-HR"/>
              </w:rPr>
            </w:pPr>
          </w:p>
          <w:p w14:paraId="7A50AD3D" w14:textId="77777777" w:rsidR="00AA1A1B" w:rsidRPr="00FB433F" w:rsidRDefault="00AA1A1B" w:rsidP="00861F8E">
            <w:pPr>
              <w:rPr>
                <w:rFonts w:ascii="Calibri" w:eastAsia="Calibri" w:hAnsi="Calibri" w:cs="Times New Roman"/>
                <w:lang w:val="hr-HR"/>
              </w:rPr>
            </w:pPr>
          </w:p>
          <w:p w14:paraId="65FF1C6E" w14:textId="77777777" w:rsidR="00AA1A1B" w:rsidRPr="00FB433F" w:rsidRDefault="00AA1A1B" w:rsidP="00861F8E">
            <w:pPr>
              <w:rPr>
                <w:rFonts w:ascii="Calibri" w:eastAsia="Calibri" w:hAnsi="Calibri" w:cs="Times New Roman"/>
                <w:lang w:val="hr-HR"/>
              </w:rPr>
            </w:pPr>
          </w:p>
          <w:p w14:paraId="25B44A3C" w14:textId="77777777" w:rsidR="00AA1A1B" w:rsidRPr="00FB433F" w:rsidRDefault="00AA1A1B" w:rsidP="00861F8E">
            <w:pPr>
              <w:rPr>
                <w:rFonts w:ascii="Calibri" w:eastAsia="Calibri" w:hAnsi="Calibri" w:cs="Times New Roman"/>
                <w:lang w:val="hr-HR"/>
              </w:rPr>
            </w:pPr>
          </w:p>
          <w:p w14:paraId="17B07C1C" w14:textId="77777777" w:rsidR="00AA1A1B" w:rsidRPr="00FB433F" w:rsidRDefault="00AA1A1B" w:rsidP="00861F8E">
            <w:pPr>
              <w:rPr>
                <w:rFonts w:ascii="Calibri" w:eastAsia="Calibri" w:hAnsi="Calibri" w:cs="Times New Roman"/>
                <w:lang w:val="hr-HR"/>
              </w:rPr>
            </w:pPr>
          </w:p>
          <w:p w14:paraId="5DABC4B9" w14:textId="77777777" w:rsidR="00AA1A1B" w:rsidRPr="00FB433F" w:rsidRDefault="00AA1A1B" w:rsidP="00861F8E">
            <w:pPr>
              <w:rPr>
                <w:rFonts w:ascii="Calibri" w:eastAsia="Calibri" w:hAnsi="Calibri" w:cs="Times New Roman"/>
                <w:lang w:val="hr-HR"/>
              </w:rPr>
            </w:pPr>
          </w:p>
          <w:p w14:paraId="173A3D02" w14:textId="77777777" w:rsidR="00AA1A1B" w:rsidRPr="00FB433F" w:rsidRDefault="00AA1A1B" w:rsidP="00861F8E">
            <w:pPr>
              <w:rPr>
                <w:rFonts w:ascii="Calibri" w:eastAsia="Calibri" w:hAnsi="Calibri" w:cs="Times New Roman"/>
                <w:lang w:val="hr-HR"/>
              </w:rPr>
            </w:pPr>
          </w:p>
          <w:p w14:paraId="1B8DA1B2" w14:textId="77777777" w:rsidR="00AA1A1B" w:rsidRPr="00FB433F" w:rsidRDefault="00AA1A1B" w:rsidP="00861F8E">
            <w:pPr>
              <w:rPr>
                <w:rFonts w:ascii="Calibri" w:eastAsia="Calibri" w:hAnsi="Calibri" w:cs="Times New Roman"/>
                <w:lang w:val="hr-HR"/>
              </w:rPr>
            </w:pPr>
          </w:p>
          <w:p w14:paraId="223D596A" w14:textId="77777777" w:rsidR="00AA1A1B" w:rsidRPr="00FB433F" w:rsidRDefault="00AA1A1B" w:rsidP="00861F8E">
            <w:pPr>
              <w:rPr>
                <w:rFonts w:ascii="Calibri" w:eastAsia="Calibri" w:hAnsi="Calibri" w:cs="Times New Roman"/>
                <w:lang w:val="hr-HR"/>
              </w:rPr>
            </w:pPr>
          </w:p>
          <w:p w14:paraId="4ABD073D" w14:textId="77777777" w:rsidR="00AA1A1B" w:rsidRPr="00FB433F" w:rsidRDefault="00AA1A1B" w:rsidP="00861F8E">
            <w:pPr>
              <w:rPr>
                <w:rFonts w:ascii="Calibri" w:eastAsia="Calibri" w:hAnsi="Calibri" w:cs="Times New Roman"/>
                <w:lang w:val="hr-HR"/>
              </w:rPr>
            </w:pPr>
          </w:p>
          <w:p w14:paraId="2C19EDC0" w14:textId="77777777" w:rsidR="00AA1A1B" w:rsidRPr="00FB433F" w:rsidRDefault="00AA1A1B" w:rsidP="00861F8E">
            <w:pPr>
              <w:rPr>
                <w:rFonts w:ascii="Calibri" w:eastAsia="Calibri" w:hAnsi="Calibri" w:cs="Times New Roman"/>
                <w:lang w:val="hr-HR"/>
              </w:rPr>
            </w:pPr>
          </w:p>
          <w:p w14:paraId="3BC08697" w14:textId="77777777" w:rsidR="00AA1A1B" w:rsidRPr="00FB433F" w:rsidRDefault="00AA1A1B" w:rsidP="00861F8E">
            <w:pPr>
              <w:rPr>
                <w:rFonts w:ascii="Calibri" w:eastAsia="Calibri" w:hAnsi="Calibri" w:cs="Times New Roman"/>
                <w:lang w:val="hr-HR"/>
              </w:rPr>
            </w:pPr>
          </w:p>
          <w:p w14:paraId="43F8B26B" w14:textId="77777777" w:rsidR="00AA1A1B" w:rsidRPr="00FB433F" w:rsidRDefault="00AA1A1B" w:rsidP="00861F8E">
            <w:pPr>
              <w:rPr>
                <w:rFonts w:ascii="Calibri" w:eastAsia="Calibri" w:hAnsi="Calibri" w:cs="Times New Roman"/>
                <w:lang w:val="hr-HR"/>
              </w:rPr>
            </w:pPr>
          </w:p>
          <w:p w14:paraId="086F564E" w14:textId="77777777" w:rsidR="00AA1A1B" w:rsidRPr="00FB433F" w:rsidRDefault="00AA1A1B" w:rsidP="00861F8E">
            <w:pPr>
              <w:rPr>
                <w:rFonts w:ascii="Calibri" w:eastAsia="Calibri" w:hAnsi="Calibri" w:cs="Times New Roman"/>
                <w:lang w:val="hr-HR"/>
              </w:rPr>
            </w:pPr>
          </w:p>
          <w:p w14:paraId="107C9964" w14:textId="77777777" w:rsidR="00AA1A1B" w:rsidRPr="00FB433F" w:rsidRDefault="00AA1A1B" w:rsidP="00861F8E">
            <w:pPr>
              <w:rPr>
                <w:rFonts w:ascii="Calibri" w:eastAsia="Calibri" w:hAnsi="Calibri" w:cs="Times New Roman"/>
                <w:lang w:val="hr-HR"/>
              </w:rPr>
            </w:pPr>
          </w:p>
          <w:p w14:paraId="48B7F7AA" w14:textId="77777777"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Nije prihvaćen</w:t>
            </w:r>
          </w:p>
          <w:p w14:paraId="58E64F81" w14:textId="77777777" w:rsidR="00AA1A1B" w:rsidRPr="00FB433F" w:rsidRDefault="00AA1A1B" w:rsidP="00861F8E">
            <w:pPr>
              <w:rPr>
                <w:rFonts w:ascii="Calibri" w:eastAsia="Calibri" w:hAnsi="Calibri" w:cs="Times New Roman"/>
                <w:lang w:val="hr-HR"/>
              </w:rPr>
            </w:pPr>
          </w:p>
          <w:p w14:paraId="0765736E" w14:textId="77777777" w:rsidR="00AA1A1B" w:rsidRPr="00FB433F" w:rsidRDefault="00AA1A1B" w:rsidP="00861F8E">
            <w:pPr>
              <w:rPr>
                <w:rFonts w:ascii="Calibri" w:eastAsia="Calibri" w:hAnsi="Calibri" w:cs="Times New Roman"/>
                <w:lang w:val="hr-HR"/>
              </w:rPr>
            </w:pPr>
          </w:p>
          <w:p w14:paraId="4CC9C6A4" w14:textId="77777777" w:rsidR="00AA1A1B" w:rsidRPr="00FB433F" w:rsidRDefault="00AA1A1B" w:rsidP="00861F8E">
            <w:pPr>
              <w:rPr>
                <w:rFonts w:ascii="Calibri" w:eastAsia="Calibri" w:hAnsi="Calibri" w:cs="Times New Roman"/>
                <w:lang w:val="hr-HR"/>
              </w:rPr>
            </w:pPr>
          </w:p>
          <w:p w14:paraId="030D7792" w14:textId="77777777" w:rsidR="00AA1A1B" w:rsidRPr="00FB433F" w:rsidRDefault="00AA1A1B" w:rsidP="00861F8E">
            <w:pPr>
              <w:rPr>
                <w:rFonts w:ascii="Calibri" w:eastAsia="Calibri" w:hAnsi="Calibri" w:cs="Times New Roman"/>
                <w:lang w:val="hr-HR"/>
              </w:rPr>
            </w:pPr>
          </w:p>
          <w:p w14:paraId="386C08C0" w14:textId="77777777" w:rsidR="00AA1A1B" w:rsidRPr="00FB433F" w:rsidRDefault="00AA1A1B" w:rsidP="00861F8E">
            <w:pPr>
              <w:rPr>
                <w:rFonts w:ascii="Calibri" w:eastAsia="Calibri" w:hAnsi="Calibri" w:cs="Times New Roman"/>
                <w:lang w:val="hr-HR"/>
              </w:rPr>
            </w:pPr>
          </w:p>
          <w:p w14:paraId="29F0478F" w14:textId="77777777" w:rsidR="00AA1A1B" w:rsidRPr="00FB433F" w:rsidRDefault="00AA1A1B" w:rsidP="00861F8E">
            <w:pPr>
              <w:rPr>
                <w:rFonts w:ascii="Calibri" w:eastAsia="Calibri" w:hAnsi="Calibri" w:cs="Times New Roman"/>
                <w:lang w:val="hr-HR"/>
              </w:rPr>
            </w:pPr>
          </w:p>
          <w:p w14:paraId="57A907A6" w14:textId="77777777" w:rsidR="00AA1A1B" w:rsidRPr="00FB433F" w:rsidRDefault="00AA1A1B" w:rsidP="00861F8E">
            <w:pPr>
              <w:rPr>
                <w:rFonts w:ascii="Calibri" w:eastAsia="Calibri" w:hAnsi="Calibri" w:cs="Times New Roman"/>
                <w:lang w:val="hr-HR"/>
              </w:rPr>
            </w:pPr>
          </w:p>
          <w:p w14:paraId="6AF38634" w14:textId="77777777" w:rsidR="00AA1A1B" w:rsidRPr="00FB433F" w:rsidRDefault="00AA1A1B" w:rsidP="00861F8E">
            <w:pPr>
              <w:rPr>
                <w:rFonts w:ascii="Calibri" w:eastAsia="Calibri" w:hAnsi="Calibri" w:cs="Times New Roman"/>
                <w:lang w:val="hr-HR"/>
              </w:rPr>
            </w:pPr>
          </w:p>
          <w:p w14:paraId="45555A4B" w14:textId="77777777" w:rsidR="00AA1A1B" w:rsidRPr="00FB433F" w:rsidRDefault="00AA1A1B" w:rsidP="00861F8E">
            <w:pPr>
              <w:rPr>
                <w:rFonts w:ascii="Calibri" w:eastAsia="Calibri" w:hAnsi="Calibri" w:cs="Times New Roman"/>
                <w:lang w:val="hr-HR"/>
              </w:rPr>
            </w:pPr>
          </w:p>
          <w:p w14:paraId="1EF54B13" w14:textId="77777777" w:rsidR="00AA1A1B" w:rsidRPr="00FB433F" w:rsidRDefault="00AA1A1B" w:rsidP="00861F8E">
            <w:pPr>
              <w:rPr>
                <w:rFonts w:ascii="Calibri" w:eastAsia="Calibri" w:hAnsi="Calibri" w:cs="Times New Roman"/>
                <w:lang w:val="hr-HR"/>
              </w:rPr>
            </w:pPr>
          </w:p>
          <w:p w14:paraId="1A57DBB9" w14:textId="77777777" w:rsidR="00AA1A1B" w:rsidRPr="00FB433F" w:rsidRDefault="00AA1A1B" w:rsidP="00861F8E">
            <w:pPr>
              <w:rPr>
                <w:rFonts w:ascii="Calibri" w:eastAsia="Calibri" w:hAnsi="Calibri" w:cs="Times New Roman"/>
                <w:lang w:val="hr-HR"/>
              </w:rPr>
            </w:pPr>
          </w:p>
          <w:p w14:paraId="6C5C99A7" w14:textId="77777777" w:rsidR="00AA1A1B" w:rsidRPr="00FB433F" w:rsidRDefault="00AA1A1B" w:rsidP="00861F8E">
            <w:pPr>
              <w:rPr>
                <w:rFonts w:ascii="Calibri" w:eastAsia="Calibri" w:hAnsi="Calibri" w:cs="Times New Roman"/>
                <w:lang w:val="hr-HR"/>
              </w:rPr>
            </w:pPr>
          </w:p>
          <w:p w14:paraId="3512D131" w14:textId="77777777" w:rsidR="00AA1A1B" w:rsidRPr="00FB433F" w:rsidRDefault="00AA1A1B" w:rsidP="00861F8E">
            <w:pPr>
              <w:rPr>
                <w:rFonts w:ascii="Calibri" w:eastAsia="Calibri" w:hAnsi="Calibri" w:cs="Times New Roman"/>
                <w:lang w:val="hr-HR"/>
              </w:rPr>
            </w:pPr>
          </w:p>
          <w:p w14:paraId="6DFFC054" w14:textId="77777777" w:rsidR="00AA1A1B" w:rsidRPr="00FB433F" w:rsidRDefault="00AA1A1B" w:rsidP="00861F8E">
            <w:pPr>
              <w:rPr>
                <w:rFonts w:ascii="Calibri" w:eastAsia="Calibri" w:hAnsi="Calibri" w:cs="Times New Roman"/>
                <w:lang w:val="hr-HR"/>
              </w:rPr>
            </w:pPr>
          </w:p>
          <w:p w14:paraId="2B62E3E7" w14:textId="77777777" w:rsidR="00AA1A1B" w:rsidRPr="00FB433F" w:rsidRDefault="00AA1A1B" w:rsidP="00861F8E">
            <w:pPr>
              <w:rPr>
                <w:rFonts w:ascii="Calibri" w:eastAsia="Calibri" w:hAnsi="Calibri" w:cs="Times New Roman"/>
                <w:lang w:val="hr-HR"/>
              </w:rPr>
            </w:pPr>
          </w:p>
          <w:p w14:paraId="7610FCDC" w14:textId="77777777" w:rsidR="00AA1A1B" w:rsidRPr="00FB433F" w:rsidRDefault="00AA1A1B" w:rsidP="00861F8E">
            <w:pPr>
              <w:rPr>
                <w:rFonts w:ascii="Calibri" w:eastAsia="Calibri" w:hAnsi="Calibri" w:cs="Times New Roman"/>
                <w:lang w:val="hr-HR"/>
              </w:rPr>
            </w:pPr>
          </w:p>
          <w:p w14:paraId="105DE122" w14:textId="77777777" w:rsidR="00AA1A1B" w:rsidRPr="00FB433F" w:rsidRDefault="00AA1A1B" w:rsidP="00861F8E">
            <w:pPr>
              <w:rPr>
                <w:rFonts w:ascii="Calibri" w:eastAsia="Calibri" w:hAnsi="Calibri" w:cs="Times New Roman"/>
                <w:lang w:val="hr-HR"/>
              </w:rPr>
            </w:pPr>
          </w:p>
          <w:p w14:paraId="1FD0F993" w14:textId="77777777" w:rsidR="00AA1A1B" w:rsidRPr="00FB433F" w:rsidRDefault="00AA1A1B" w:rsidP="00861F8E">
            <w:pPr>
              <w:rPr>
                <w:rFonts w:ascii="Calibri" w:eastAsia="Calibri" w:hAnsi="Calibri" w:cs="Times New Roman"/>
                <w:lang w:val="hr-HR"/>
              </w:rPr>
            </w:pPr>
          </w:p>
          <w:p w14:paraId="293C51CF" w14:textId="77777777" w:rsidR="00AA1A1B" w:rsidRPr="00FB433F" w:rsidRDefault="00AA1A1B" w:rsidP="00861F8E">
            <w:pPr>
              <w:rPr>
                <w:rFonts w:ascii="Calibri" w:eastAsia="Calibri" w:hAnsi="Calibri" w:cs="Times New Roman"/>
                <w:lang w:val="hr-HR"/>
              </w:rPr>
            </w:pPr>
          </w:p>
          <w:p w14:paraId="4F89A39F" w14:textId="77777777" w:rsidR="00AA1A1B" w:rsidRPr="00FB433F" w:rsidRDefault="00AA1A1B" w:rsidP="00861F8E">
            <w:pPr>
              <w:rPr>
                <w:rFonts w:ascii="Calibri" w:eastAsia="Calibri" w:hAnsi="Calibri" w:cs="Times New Roman"/>
                <w:lang w:val="hr-HR"/>
              </w:rPr>
            </w:pPr>
          </w:p>
          <w:p w14:paraId="1727F2A3" w14:textId="77777777" w:rsidR="00AA1A1B" w:rsidRPr="00FB433F" w:rsidRDefault="00AA1A1B" w:rsidP="00861F8E">
            <w:pPr>
              <w:rPr>
                <w:rFonts w:ascii="Calibri" w:eastAsia="Calibri" w:hAnsi="Calibri" w:cs="Times New Roman"/>
                <w:lang w:val="hr-HR"/>
              </w:rPr>
            </w:pPr>
          </w:p>
          <w:p w14:paraId="357EED8F" w14:textId="77777777" w:rsidR="00AA1A1B" w:rsidRPr="00FB433F" w:rsidRDefault="00AA1A1B" w:rsidP="00861F8E">
            <w:pPr>
              <w:rPr>
                <w:rFonts w:ascii="Calibri" w:eastAsia="Calibri" w:hAnsi="Calibri" w:cs="Times New Roman"/>
                <w:lang w:val="hr-HR"/>
              </w:rPr>
            </w:pPr>
          </w:p>
          <w:p w14:paraId="72AD6C53" w14:textId="77777777" w:rsidR="00AA1A1B" w:rsidRPr="00FB433F" w:rsidRDefault="00AA1A1B" w:rsidP="00861F8E">
            <w:pPr>
              <w:rPr>
                <w:rFonts w:ascii="Calibri" w:eastAsia="Calibri" w:hAnsi="Calibri" w:cs="Times New Roman"/>
                <w:lang w:val="hr-HR"/>
              </w:rPr>
            </w:pPr>
          </w:p>
          <w:p w14:paraId="444A341F" w14:textId="77777777"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Nije prihvaćen</w:t>
            </w:r>
          </w:p>
          <w:p w14:paraId="3A5FFFF7" w14:textId="77777777" w:rsidR="008359BF" w:rsidRPr="00FB433F" w:rsidRDefault="008359BF" w:rsidP="00861F8E">
            <w:pPr>
              <w:rPr>
                <w:rFonts w:ascii="Calibri" w:eastAsia="Calibri" w:hAnsi="Calibri" w:cs="Times New Roman"/>
                <w:lang w:val="hr-HR"/>
              </w:rPr>
            </w:pPr>
          </w:p>
          <w:p w14:paraId="579C3F20" w14:textId="77777777" w:rsidR="008359BF" w:rsidRPr="00FB433F" w:rsidRDefault="008359BF" w:rsidP="00861F8E">
            <w:pPr>
              <w:rPr>
                <w:rFonts w:ascii="Calibri" w:eastAsia="Calibri" w:hAnsi="Calibri" w:cs="Times New Roman"/>
                <w:lang w:val="hr-HR"/>
              </w:rPr>
            </w:pPr>
          </w:p>
          <w:p w14:paraId="35F0BAFD" w14:textId="77777777" w:rsidR="008359BF" w:rsidRPr="00FB433F" w:rsidRDefault="008359BF" w:rsidP="00861F8E">
            <w:pPr>
              <w:rPr>
                <w:rFonts w:ascii="Calibri" w:eastAsia="Calibri" w:hAnsi="Calibri" w:cs="Times New Roman"/>
                <w:lang w:val="hr-HR"/>
              </w:rPr>
            </w:pPr>
          </w:p>
          <w:p w14:paraId="5BB01D26" w14:textId="77777777" w:rsidR="008359BF" w:rsidRPr="00FB433F" w:rsidRDefault="008359BF" w:rsidP="00861F8E">
            <w:pPr>
              <w:rPr>
                <w:rFonts w:ascii="Calibri" w:eastAsia="Calibri" w:hAnsi="Calibri" w:cs="Times New Roman"/>
                <w:lang w:val="hr-HR"/>
              </w:rPr>
            </w:pPr>
          </w:p>
          <w:p w14:paraId="5A13AE81" w14:textId="77777777" w:rsidR="008359BF" w:rsidRPr="00FB433F" w:rsidRDefault="008359BF" w:rsidP="00861F8E">
            <w:pPr>
              <w:rPr>
                <w:rFonts w:ascii="Calibri" w:eastAsia="Calibri" w:hAnsi="Calibri" w:cs="Times New Roman"/>
                <w:lang w:val="hr-HR"/>
              </w:rPr>
            </w:pPr>
          </w:p>
          <w:p w14:paraId="5264BEBB" w14:textId="77777777" w:rsidR="008359BF" w:rsidRPr="00FB433F" w:rsidRDefault="008359BF" w:rsidP="00861F8E">
            <w:pPr>
              <w:rPr>
                <w:rFonts w:ascii="Calibri" w:eastAsia="Calibri" w:hAnsi="Calibri" w:cs="Times New Roman"/>
                <w:lang w:val="hr-HR"/>
              </w:rPr>
            </w:pPr>
          </w:p>
          <w:p w14:paraId="5E4025CE" w14:textId="77777777" w:rsidR="008359BF" w:rsidRPr="00FB433F" w:rsidRDefault="008359BF" w:rsidP="00861F8E">
            <w:pPr>
              <w:rPr>
                <w:rFonts w:ascii="Calibri" w:eastAsia="Calibri" w:hAnsi="Calibri" w:cs="Times New Roman"/>
                <w:lang w:val="hr-HR"/>
              </w:rPr>
            </w:pPr>
          </w:p>
          <w:p w14:paraId="71FA75FE" w14:textId="77777777" w:rsidR="008359BF" w:rsidRPr="00FB433F" w:rsidRDefault="008359BF" w:rsidP="00861F8E">
            <w:pPr>
              <w:rPr>
                <w:rFonts w:ascii="Calibri" w:eastAsia="Calibri" w:hAnsi="Calibri" w:cs="Times New Roman"/>
                <w:lang w:val="hr-HR"/>
              </w:rPr>
            </w:pPr>
          </w:p>
          <w:p w14:paraId="43157B6E" w14:textId="77777777" w:rsidR="008359BF" w:rsidRPr="00FB433F" w:rsidRDefault="008359BF" w:rsidP="00861F8E">
            <w:pPr>
              <w:rPr>
                <w:rFonts w:ascii="Calibri" w:eastAsia="Calibri" w:hAnsi="Calibri" w:cs="Times New Roman"/>
                <w:lang w:val="hr-HR"/>
              </w:rPr>
            </w:pPr>
          </w:p>
          <w:p w14:paraId="1940FF20" w14:textId="77777777" w:rsidR="008359BF" w:rsidRPr="00FB433F" w:rsidRDefault="008359BF" w:rsidP="00861F8E">
            <w:pPr>
              <w:rPr>
                <w:rFonts w:ascii="Calibri" w:eastAsia="Calibri" w:hAnsi="Calibri" w:cs="Times New Roman"/>
                <w:lang w:val="hr-HR"/>
              </w:rPr>
            </w:pPr>
          </w:p>
          <w:p w14:paraId="1CC197E7" w14:textId="77777777" w:rsidR="008359BF" w:rsidRPr="00FB433F" w:rsidRDefault="008359BF" w:rsidP="00861F8E">
            <w:pPr>
              <w:rPr>
                <w:rFonts w:ascii="Calibri" w:eastAsia="Calibri" w:hAnsi="Calibri" w:cs="Times New Roman"/>
                <w:lang w:val="hr-HR"/>
              </w:rPr>
            </w:pPr>
          </w:p>
          <w:p w14:paraId="2B0C2D85" w14:textId="77777777" w:rsidR="008359BF" w:rsidRPr="00FB433F" w:rsidRDefault="008359BF" w:rsidP="00861F8E">
            <w:pPr>
              <w:rPr>
                <w:rFonts w:ascii="Calibri" w:eastAsia="Calibri" w:hAnsi="Calibri" w:cs="Times New Roman"/>
                <w:lang w:val="hr-HR"/>
              </w:rPr>
            </w:pPr>
          </w:p>
          <w:p w14:paraId="2E4BE609" w14:textId="77777777" w:rsidR="008359BF" w:rsidRPr="00FB433F" w:rsidRDefault="008359BF" w:rsidP="00861F8E">
            <w:pPr>
              <w:rPr>
                <w:rFonts w:ascii="Calibri" w:eastAsia="Calibri" w:hAnsi="Calibri" w:cs="Times New Roman"/>
                <w:lang w:val="hr-HR"/>
              </w:rPr>
            </w:pPr>
          </w:p>
          <w:p w14:paraId="04F7FA74" w14:textId="77777777" w:rsidR="008359BF" w:rsidRPr="00FB433F" w:rsidRDefault="008359BF" w:rsidP="00861F8E">
            <w:pPr>
              <w:rPr>
                <w:rFonts w:ascii="Calibri" w:eastAsia="Calibri" w:hAnsi="Calibri" w:cs="Times New Roman"/>
                <w:lang w:val="hr-HR"/>
              </w:rPr>
            </w:pPr>
          </w:p>
          <w:p w14:paraId="6DF0D8FF" w14:textId="77777777" w:rsidR="008359BF" w:rsidRPr="00FB433F" w:rsidRDefault="008359BF" w:rsidP="00861F8E">
            <w:pPr>
              <w:rPr>
                <w:rFonts w:ascii="Calibri" w:eastAsia="Calibri" w:hAnsi="Calibri" w:cs="Times New Roman"/>
                <w:lang w:val="hr-HR"/>
              </w:rPr>
            </w:pPr>
          </w:p>
          <w:p w14:paraId="5F438C86" w14:textId="77777777" w:rsidR="008359BF" w:rsidRPr="00FB433F" w:rsidRDefault="008359BF" w:rsidP="00861F8E">
            <w:pPr>
              <w:rPr>
                <w:rFonts w:ascii="Calibri" w:eastAsia="Calibri" w:hAnsi="Calibri" w:cs="Times New Roman"/>
                <w:lang w:val="hr-HR"/>
              </w:rPr>
            </w:pPr>
          </w:p>
          <w:p w14:paraId="7BD253D1" w14:textId="77777777" w:rsidR="008359BF" w:rsidRPr="00FB433F" w:rsidRDefault="008359BF" w:rsidP="00861F8E">
            <w:pPr>
              <w:rPr>
                <w:rFonts w:ascii="Calibri" w:eastAsia="Calibri" w:hAnsi="Calibri" w:cs="Times New Roman"/>
                <w:lang w:val="hr-HR"/>
              </w:rPr>
            </w:pPr>
          </w:p>
          <w:p w14:paraId="78ADF0BB" w14:textId="77777777" w:rsidR="008359BF" w:rsidRPr="00FB433F" w:rsidRDefault="008359BF" w:rsidP="00861F8E">
            <w:pPr>
              <w:rPr>
                <w:rFonts w:ascii="Calibri" w:eastAsia="Calibri" w:hAnsi="Calibri" w:cs="Times New Roman"/>
                <w:lang w:val="hr-HR"/>
              </w:rPr>
            </w:pPr>
          </w:p>
          <w:p w14:paraId="4BE93FAA" w14:textId="77777777" w:rsidR="008359BF" w:rsidRPr="00FB433F" w:rsidRDefault="008359BF" w:rsidP="00861F8E">
            <w:pPr>
              <w:rPr>
                <w:rFonts w:ascii="Calibri" w:eastAsia="Calibri" w:hAnsi="Calibri" w:cs="Times New Roman"/>
                <w:lang w:val="hr-HR"/>
              </w:rPr>
            </w:pPr>
          </w:p>
          <w:p w14:paraId="77047D61" w14:textId="77777777" w:rsidR="008359BF" w:rsidRPr="00FB433F" w:rsidRDefault="008359BF" w:rsidP="00861F8E">
            <w:pPr>
              <w:rPr>
                <w:rFonts w:ascii="Calibri" w:eastAsia="Calibri" w:hAnsi="Calibri" w:cs="Times New Roman"/>
                <w:lang w:val="hr-HR"/>
              </w:rPr>
            </w:pPr>
          </w:p>
          <w:p w14:paraId="10D08464" w14:textId="77777777" w:rsidR="008359BF" w:rsidRPr="00FB433F" w:rsidRDefault="008359BF" w:rsidP="00861F8E">
            <w:pPr>
              <w:rPr>
                <w:rFonts w:ascii="Calibri" w:eastAsia="Calibri" w:hAnsi="Calibri" w:cs="Times New Roman"/>
                <w:lang w:val="hr-HR"/>
              </w:rPr>
            </w:pPr>
          </w:p>
          <w:p w14:paraId="2FCAB0BF" w14:textId="77777777" w:rsidR="008359BF" w:rsidRPr="00FB433F" w:rsidRDefault="008359BF" w:rsidP="00861F8E">
            <w:pPr>
              <w:rPr>
                <w:rFonts w:ascii="Calibri" w:eastAsia="Calibri" w:hAnsi="Calibri" w:cs="Times New Roman"/>
                <w:lang w:val="hr-HR"/>
              </w:rPr>
            </w:pPr>
          </w:p>
          <w:p w14:paraId="1A9B2E78" w14:textId="77777777" w:rsidR="008359BF" w:rsidRPr="00FB433F" w:rsidRDefault="008359BF" w:rsidP="00861F8E">
            <w:pPr>
              <w:rPr>
                <w:rFonts w:ascii="Calibri" w:eastAsia="Calibri" w:hAnsi="Calibri" w:cs="Times New Roman"/>
                <w:lang w:val="hr-HR"/>
              </w:rPr>
            </w:pPr>
          </w:p>
          <w:p w14:paraId="4D494F30" w14:textId="77777777" w:rsidR="008359BF" w:rsidRPr="00FB433F" w:rsidRDefault="008359BF" w:rsidP="00861F8E">
            <w:pPr>
              <w:rPr>
                <w:rFonts w:ascii="Calibri" w:eastAsia="Calibri" w:hAnsi="Calibri" w:cs="Times New Roman"/>
                <w:lang w:val="hr-HR"/>
              </w:rPr>
            </w:pPr>
          </w:p>
          <w:p w14:paraId="2C396091" w14:textId="77777777" w:rsidR="008359BF" w:rsidRPr="00FB433F" w:rsidRDefault="008359BF" w:rsidP="00861F8E">
            <w:pPr>
              <w:rPr>
                <w:rFonts w:ascii="Calibri" w:eastAsia="Calibri" w:hAnsi="Calibri" w:cs="Times New Roman"/>
                <w:lang w:val="hr-HR"/>
              </w:rPr>
            </w:pPr>
          </w:p>
          <w:p w14:paraId="4B899529" w14:textId="77777777" w:rsidR="008359BF" w:rsidRPr="00FB433F" w:rsidRDefault="008359BF" w:rsidP="00861F8E">
            <w:pPr>
              <w:rPr>
                <w:rFonts w:ascii="Calibri" w:eastAsia="Calibri" w:hAnsi="Calibri" w:cs="Times New Roman"/>
                <w:lang w:val="hr-HR"/>
              </w:rPr>
            </w:pPr>
          </w:p>
          <w:p w14:paraId="52E39D46" w14:textId="77777777" w:rsidR="008359BF" w:rsidRPr="00FB433F" w:rsidRDefault="008359BF" w:rsidP="00861F8E">
            <w:pPr>
              <w:rPr>
                <w:rFonts w:ascii="Calibri" w:eastAsia="Calibri" w:hAnsi="Calibri" w:cs="Times New Roman"/>
                <w:lang w:val="hr-HR"/>
              </w:rPr>
            </w:pPr>
          </w:p>
          <w:p w14:paraId="2E14F1FA" w14:textId="77777777" w:rsidR="008359BF" w:rsidRPr="00FB433F" w:rsidRDefault="008359BF" w:rsidP="00861F8E">
            <w:pPr>
              <w:rPr>
                <w:rFonts w:ascii="Calibri" w:eastAsia="Calibri" w:hAnsi="Calibri" w:cs="Times New Roman"/>
                <w:lang w:val="hr-HR"/>
              </w:rPr>
            </w:pPr>
          </w:p>
          <w:p w14:paraId="3004D214" w14:textId="77777777" w:rsidR="008359BF" w:rsidRPr="00FB433F" w:rsidRDefault="008359BF" w:rsidP="00861F8E">
            <w:pPr>
              <w:rPr>
                <w:rFonts w:ascii="Calibri" w:eastAsia="Calibri" w:hAnsi="Calibri" w:cs="Times New Roman"/>
                <w:lang w:val="hr-HR"/>
              </w:rPr>
            </w:pPr>
            <w:r w:rsidRPr="00FB433F">
              <w:rPr>
                <w:rFonts w:ascii="Calibri" w:eastAsia="Calibri" w:hAnsi="Calibri" w:cs="Times New Roman"/>
                <w:lang w:val="hr-HR"/>
              </w:rPr>
              <w:t>Nije prihvaćen</w:t>
            </w:r>
          </w:p>
          <w:p w14:paraId="391B28A8" w14:textId="77777777" w:rsidR="008359BF" w:rsidRPr="00FB433F" w:rsidRDefault="008359BF" w:rsidP="00861F8E">
            <w:pPr>
              <w:rPr>
                <w:rFonts w:ascii="Calibri" w:eastAsia="Calibri" w:hAnsi="Calibri" w:cs="Times New Roman"/>
                <w:lang w:val="hr-HR"/>
              </w:rPr>
            </w:pPr>
          </w:p>
          <w:p w14:paraId="5647237F" w14:textId="77777777" w:rsidR="008359BF" w:rsidRPr="00FB433F" w:rsidRDefault="008359BF" w:rsidP="00861F8E">
            <w:pPr>
              <w:rPr>
                <w:rFonts w:ascii="Calibri" w:eastAsia="Calibri" w:hAnsi="Calibri" w:cs="Times New Roman"/>
                <w:lang w:val="hr-HR"/>
              </w:rPr>
            </w:pPr>
          </w:p>
          <w:p w14:paraId="10998399" w14:textId="77777777" w:rsidR="008359BF" w:rsidRPr="00FB433F" w:rsidRDefault="008359BF" w:rsidP="00861F8E">
            <w:pPr>
              <w:rPr>
                <w:rFonts w:ascii="Calibri" w:eastAsia="Calibri" w:hAnsi="Calibri" w:cs="Times New Roman"/>
                <w:lang w:val="hr-HR"/>
              </w:rPr>
            </w:pPr>
          </w:p>
          <w:p w14:paraId="5F671A9E" w14:textId="77777777" w:rsidR="008359BF" w:rsidRPr="00FB433F" w:rsidRDefault="008359BF" w:rsidP="00861F8E">
            <w:pPr>
              <w:rPr>
                <w:rFonts w:ascii="Calibri" w:eastAsia="Calibri" w:hAnsi="Calibri" w:cs="Times New Roman"/>
                <w:lang w:val="hr-HR"/>
              </w:rPr>
            </w:pPr>
          </w:p>
          <w:p w14:paraId="52FFC300" w14:textId="77777777" w:rsidR="008359BF" w:rsidRPr="00FB433F" w:rsidRDefault="008359BF" w:rsidP="00861F8E">
            <w:pPr>
              <w:rPr>
                <w:rFonts w:ascii="Calibri" w:eastAsia="Calibri" w:hAnsi="Calibri" w:cs="Times New Roman"/>
                <w:lang w:val="hr-HR"/>
              </w:rPr>
            </w:pPr>
          </w:p>
          <w:p w14:paraId="5145403E" w14:textId="77777777" w:rsidR="008359BF" w:rsidRPr="00FB433F" w:rsidRDefault="008359BF" w:rsidP="00861F8E">
            <w:pPr>
              <w:rPr>
                <w:rFonts w:ascii="Calibri" w:eastAsia="Calibri" w:hAnsi="Calibri" w:cs="Times New Roman"/>
                <w:lang w:val="hr-HR"/>
              </w:rPr>
            </w:pPr>
          </w:p>
          <w:p w14:paraId="6D2DFDA9" w14:textId="77777777" w:rsidR="008359BF" w:rsidRPr="00FB433F" w:rsidRDefault="008359BF" w:rsidP="00861F8E">
            <w:pPr>
              <w:rPr>
                <w:rFonts w:ascii="Calibri" w:eastAsia="Calibri" w:hAnsi="Calibri" w:cs="Times New Roman"/>
                <w:lang w:val="hr-HR"/>
              </w:rPr>
            </w:pPr>
          </w:p>
          <w:p w14:paraId="13CE7ECE" w14:textId="77777777" w:rsidR="008359BF" w:rsidRPr="00FB433F" w:rsidRDefault="008359BF" w:rsidP="00861F8E">
            <w:pPr>
              <w:rPr>
                <w:rFonts w:ascii="Calibri" w:eastAsia="Calibri" w:hAnsi="Calibri" w:cs="Times New Roman"/>
                <w:lang w:val="hr-HR"/>
              </w:rPr>
            </w:pPr>
          </w:p>
          <w:p w14:paraId="734FABC6" w14:textId="77777777" w:rsidR="008359BF" w:rsidRPr="00FB433F" w:rsidRDefault="008359BF" w:rsidP="00861F8E">
            <w:pPr>
              <w:rPr>
                <w:rFonts w:ascii="Calibri" w:eastAsia="Calibri" w:hAnsi="Calibri" w:cs="Times New Roman"/>
                <w:lang w:val="hr-HR"/>
              </w:rPr>
            </w:pPr>
          </w:p>
          <w:p w14:paraId="3FEF1D33" w14:textId="77777777" w:rsidR="008359BF" w:rsidRPr="00FB433F" w:rsidRDefault="008359BF" w:rsidP="00861F8E">
            <w:pPr>
              <w:rPr>
                <w:rFonts w:ascii="Calibri" w:eastAsia="Calibri" w:hAnsi="Calibri" w:cs="Times New Roman"/>
                <w:lang w:val="hr-HR"/>
              </w:rPr>
            </w:pPr>
          </w:p>
          <w:p w14:paraId="5C0DFFCF" w14:textId="77777777" w:rsidR="008359BF" w:rsidRPr="00FB433F" w:rsidRDefault="008359BF" w:rsidP="00861F8E">
            <w:pPr>
              <w:rPr>
                <w:rFonts w:ascii="Calibri" w:eastAsia="Calibri" w:hAnsi="Calibri" w:cs="Times New Roman"/>
                <w:lang w:val="hr-HR"/>
              </w:rPr>
            </w:pPr>
          </w:p>
          <w:p w14:paraId="5B7ADE3E" w14:textId="77777777" w:rsidR="008359BF" w:rsidRPr="00FB433F" w:rsidRDefault="008359BF" w:rsidP="00861F8E">
            <w:pPr>
              <w:rPr>
                <w:rFonts w:ascii="Calibri" w:eastAsia="Calibri" w:hAnsi="Calibri" w:cs="Times New Roman"/>
                <w:lang w:val="hr-HR"/>
              </w:rPr>
            </w:pPr>
          </w:p>
          <w:p w14:paraId="67A83A46" w14:textId="77777777" w:rsidR="008359BF" w:rsidRPr="00FB433F" w:rsidRDefault="008359BF" w:rsidP="00861F8E">
            <w:pPr>
              <w:rPr>
                <w:rFonts w:ascii="Calibri" w:eastAsia="Calibri" w:hAnsi="Calibri" w:cs="Times New Roman"/>
                <w:lang w:val="hr-HR"/>
              </w:rPr>
            </w:pPr>
          </w:p>
          <w:p w14:paraId="477715D0" w14:textId="77777777" w:rsidR="008359BF" w:rsidRPr="00FB433F" w:rsidRDefault="008359BF" w:rsidP="00861F8E">
            <w:pPr>
              <w:rPr>
                <w:rFonts w:ascii="Calibri" w:eastAsia="Calibri" w:hAnsi="Calibri" w:cs="Times New Roman"/>
                <w:lang w:val="hr-HR"/>
              </w:rPr>
            </w:pPr>
          </w:p>
          <w:p w14:paraId="35822776" w14:textId="77777777" w:rsidR="008359BF" w:rsidRPr="00FB433F" w:rsidRDefault="008359BF" w:rsidP="00861F8E">
            <w:pPr>
              <w:rPr>
                <w:rFonts w:ascii="Calibri" w:eastAsia="Calibri" w:hAnsi="Calibri" w:cs="Times New Roman"/>
                <w:lang w:val="hr-HR"/>
              </w:rPr>
            </w:pPr>
          </w:p>
          <w:p w14:paraId="2E686F94" w14:textId="77777777" w:rsidR="008359BF" w:rsidRPr="00FB433F" w:rsidRDefault="008359BF" w:rsidP="00861F8E">
            <w:pPr>
              <w:rPr>
                <w:rFonts w:ascii="Calibri" w:eastAsia="Calibri" w:hAnsi="Calibri" w:cs="Times New Roman"/>
                <w:lang w:val="hr-HR"/>
              </w:rPr>
            </w:pPr>
          </w:p>
          <w:p w14:paraId="005911D8" w14:textId="77777777" w:rsidR="008359BF" w:rsidRPr="00FB433F" w:rsidRDefault="008359BF" w:rsidP="00861F8E">
            <w:pPr>
              <w:rPr>
                <w:rFonts w:ascii="Calibri" w:eastAsia="Calibri" w:hAnsi="Calibri" w:cs="Times New Roman"/>
                <w:lang w:val="hr-HR"/>
              </w:rPr>
            </w:pPr>
          </w:p>
          <w:p w14:paraId="61F35730" w14:textId="77777777" w:rsidR="008359BF" w:rsidRPr="00FB433F" w:rsidRDefault="008359BF" w:rsidP="00861F8E">
            <w:pPr>
              <w:rPr>
                <w:rFonts w:ascii="Calibri" w:eastAsia="Calibri" w:hAnsi="Calibri" w:cs="Times New Roman"/>
                <w:lang w:val="hr-HR"/>
              </w:rPr>
            </w:pPr>
          </w:p>
          <w:p w14:paraId="67621463" w14:textId="77777777" w:rsidR="008359BF" w:rsidRPr="00FB433F" w:rsidRDefault="008359BF" w:rsidP="00861F8E">
            <w:pPr>
              <w:rPr>
                <w:rFonts w:ascii="Calibri" w:eastAsia="Calibri" w:hAnsi="Calibri" w:cs="Times New Roman"/>
                <w:lang w:val="hr-HR"/>
              </w:rPr>
            </w:pPr>
          </w:p>
          <w:p w14:paraId="1612FCCC" w14:textId="77777777" w:rsidR="008359BF" w:rsidRPr="00FB433F" w:rsidRDefault="008359BF" w:rsidP="00861F8E">
            <w:pPr>
              <w:rPr>
                <w:rFonts w:ascii="Calibri" w:eastAsia="Calibri" w:hAnsi="Calibri" w:cs="Times New Roman"/>
                <w:lang w:val="hr-HR"/>
              </w:rPr>
            </w:pPr>
          </w:p>
          <w:p w14:paraId="444F2AAE" w14:textId="77777777" w:rsidR="008359BF" w:rsidRPr="00FB433F" w:rsidRDefault="008359BF" w:rsidP="00861F8E">
            <w:pPr>
              <w:rPr>
                <w:rFonts w:ascii="Calibri" w:eastAsia="Calibri" w:hAnsi="Calibri" w:cs="Times New Roman"/>
                <w:lang w:val="hr-HR"/>
              </w:rPr>
            </w:pPr>
          </w:p>
          <w:p w14:paraId="295159FC" w14:textId="77777777" w:rsidR="008359BF" w:rsidRPr="00FB433F" w:rsidRDefault="008359BF" w:rsidP="00861F8E">
            <w:pPr>
              <w:rPr>
                <w:rFonts w:ascii="Calibri" w:eastAsia="Calibri" w:hAnsi="Calibri" w:cs="Times New Roman"/>
                <w:lang w:val="hr-HR"/>
              </w:rPr>
            </w:pPr>
          </w:p>
          <w:p w14:paraId="616A0ACC" w14:textId="77777777" w:rsidR="008359BF" w:rsidRPr="00FB433F" w:rsidRDefault="008359BF" w:rsidP="00861F8E">
            <w:pPr>
              <w:rPr>
                <w:rFonts w:ascii="Calibri" w:eastAsia="Calibri" w:hAnsi="Calibri" w:cs="Times New Roman"/>
                <w:lang w:val="hr-HR"/>
              </w:rPr>
            </w:pPr>
          </w:p>
          <w:p w14:paraId="2A2ED5EA" w14:textId="77777777" w:rsidR="008359BF" w:rsidRPr="00FB433F" w:rsidRDefault="008359BF" w:rsidP="00861F8E">
            <w:pPr>
              <w:rPr>
                <w:rFonts w:ascii="Calibri" w:eastAsia="Calibri" w:hAnsi="Calibri" w:cs="Times New Roman"/>
                <w:lang w:val="hr-HR"/>
              </w:rPr>
            </w:pPr>
          </w:p>
          <w:p w14:paraId="30C88A03" w14:textId="77777777" w:rsidR="008359BF" w:rsidRPr="00FB433F" w:rsidRDefault="008359BF" w:rsidP="00861F8E">
            <w:pPr>
              <w:rPr>
                <w:rFonts w:ascii="Calibri" w:eastAsia="Calibri" w:hAnsi="Calibri" w:cs="Times New Roman"/>
                <w:lang w:val="hr-HR"/>
              </w:rPr>
            </w:pPr>
          </w:p>
          <w:p w14:paraId="37590C84" w14:textId="77777777" w:rsidR="008359BF" w:rsidRPr="00FB433F" w:rsidRDefault="008359BF" w:rsidP="00861F8E">
            <w:pPr>
              <w:rPr>
                <w:rFonts w:ascii="Calibri" w:eastAsia="Calibri" w:hAnsi="Calibri" w:cs="Times New Roman"/>
                <w:lang w:val="hr-HR"/>
              </w:rPr>
            </w:pPr>
          </w:p>
          <w:p w14:paraId="74226CE2" w14:textId="77777777" w:rsidR="008359BF" w:rsidRPr="00FB433F" w:rsidRDefault="008359BF" w:rsidP="00861F8E">
            <w:pPr>
              <w:rPr>
                <w:rFonts w:ascii="Calibri" w:eastAsia="Calibri" w:hAnsi="Calibri" w:cs="Times New Roman"/>
                <w:lang w:val="hr-HR"/>
              </w:rPr>
            </w:pPr>
          </w:p>
          <w:p w14:paraId="19271E81" w14:textId="77777777" w:rsidR="008359BF" w:rsidRPr="00FB433F" w:rsidRDefault="008359BF" w:rsidP="00861F8E">
            <w:pPr>
              <w:rPr>
                <w:rFonts w:ascii="Calibri" w:eastAsia="Calibri" w:hAnsi="Calibri" w:cs="Times New Roman"/>
                <w:lang w:val="hr-HR"/>
              </w:rPr>
            </w:pPr>
          </w:p>
          <w:p w14:paraId="3C1C5682" w14:textId="77777777" w:rsidR="008359BF" w:rsidRPr="00FB433F" w:rsidRDefault="008359BF" w:rsidP="00861F8E">
            <w:pPr>
              <w:rPr>
                <w:rFonts w:ascii="Calibri" w:eastAsia="Calibri" w:hAnsi="Calibri" w:cs="Times New Roman"/>
                <w:lang w:val="hr-HR"/>
              </w:rPr>
            </w:pPr>
          </w:p>
          <w:p w14:paraId="08BCB547" w14:textId="2F4D56DF" w:rsidR="008359BF" w:rsidRPr="00FB433F" w:rsidRDefault="008359BF" w:rsidP="00861F8E">
            <w:pPr>
              <w:rPr>
                <w:rFonts w:ascii="Calibri" w:eastAsia="Calibri" w:hAnsi="Calibri" w:cs="Times New Roman"/>
                <w:lang w:val="hr-HR"/>
              </w:rPr>
            </w:pPr>
            <w:r w:rsidRPr="00FB433F">
              <w:rPr>
                <w:rFonts w:ascii="Calibri" w:eastAsia="Calibri" w:hAnsi="Calibri" w:cs="Times New Roman"/>
                <w:lang w:val="hr-HR"/>
              </w:rPr>
              <w:t>Nije prihvaćen</w:t>
            </w:r>
          </w:p>
          <w:p w14:paraId="2027992F" w14:textId="4D5A81E7" w:rsidR="008359BF" w:rsidRPr="00FB433F" w:rsidRDefault="008359BF" w:rsidP="00861F8E">
            <w:pPr>
              <w:rPr>
                <w:rFonts w:ascii="Calibri" w:eastAsia="Calibri" w:hAnsi="Calibri" w:cs="Times New Roman"/>
                <w:lang w:val="hr-HR"/>
              </w:rPr>
            </w:pPr>
          </w:p>
          <w:p w14:paraId="24366A90" w14:textId="56A2E283" w:rsidR="00D84D19" w:rsidRPr="00FB433F" w:rsidRDefault="00D84D19" w:rsidP="00861F8E">
            <w:pPr>
              <w:rPr>
                <w:rFonts w:ascii="Calibri" w:eastAsia="Calibri" w:hAnsi="Calibri" w:cs="Times New Roman"/>
                <w:lang w:val="hr-HR"/>
              </w:rPr>
            </w:pPr>
          </w:p>
          <w:p w14:paraId="41D8B161" w14:textId="31199E65" w:rsidR="00D84D19" w:rsidRPr="00FB433F" w:rsidRDefault="00D84D19" w:rsidP="00861F8E">
            <w:pPr>
              <w:rPr>
                <w:rFonts w:ascii="Calibri" w:eastAsia="Calibri" w:hAnsi="Calibri" w:cs="Times New Roman"/>
                <w:lang w:val="hr-HR"/>
              </w:rPr>
            </w:pPr>
          </w:p>
          <w:p w14:paraId="3EDE5F75" w14:textId="7400F261" w:rsidR="00D84D19" w:rsidRPr="00FB433F" w:rsidRDefault="00D84D19" w:rsidP="00861F8E">
            <w:pPr>
              <w:rPr>
                <w:rFonts w:ascii="Calibri" w:eastAsia="Calibri" w:hAnsi="Calibri" w:cs="Times New Roman"/>
                <w:lang w:val="hr-HR"/>
              </w:rPr>
            </w:pPr>
          </w:p>
          <w:p w14:paraId="635F5C23" w14:textId="5C5E8FF1" w:rsidR="00D84D19" w:rsidRPr="00FB433F" w:rsidRDefault="00D84D19" w:rsidP="00861F8E">
            <w:pPr>
              <w:rPr>
                <w:rFonts w:ascii="Calibri" w:eastAsia="Calibri" w:hAnsi="Calibri" w:cs="Times New Roman"/>
                <w:lang w:val="hr-HR"/>
              </w:rPr>
            </w:pPr>
          </w:p>
          <w:p w14:paraId="32C4F99A" w14:textId="49A855BF" w:rsidR="00D84D19" w:rsidRPr="00FB433F" w:rsidRDefault="00D84D19" w:rsidP="00861F8E">
            <w:pPr>
              <w:rPr>
                <w:rFonts w:ascii="Calibri" w:eastAsia="Calibri" w:hAnsi="Calibri" w:cs="Times New Roman"/>
                <w:lang w:val="hr-HR"/>
              </w:rPr>
            </w:pPr>
          </w:p>
          <w:p w14:paraId="59EE6131" w14:textId="291388B7" w:rsidR="00D84D19" w:rsidRPr="00FB433F" w:rsidRDefault="00D84D19" w:rsidP="00861F8E">
            <w:pPr>
              <w:rPr>
                <w:rFonts w:ascii="Calibri" w:eastAsia="Calibri" w:hAnsi="Calibri" w:cs="Times New Roman"/>
                <w:lang w:val="hr-HR"/>
              </w:rPr>
            </w:pPr>
          </w:p>
          <w:p w14:paraId="6D70AE3E" w14:textId="16D97198" w:rsidR="00D84D19" w:rsidRPr="00FB433F" w:rsidRDefault="00D84D19" w:rsidP="00861F8E">
            <w:pPr>
              <w:rPr>
                <w:rFonts w:ascii="Calibri" w:eastAsia="Calibri" w:hAnsi="Calibri" w:cs="Times New Roman"/>
                <w:lang w:val="hr-HR"/>
              </w:rPr>
            </w:pPr>
          </w:p>
          <w:p w14:paraId="2EE78B71" w14:textId="03DD42E0" w:rsidR="00D84D19" w:rsidRPr="00FB433F" w:rsidRDefault="00D84D19" w:rsidP="00861F8E">
            <w:pPr>
              <w:rPr>
                <w:rFonts w:ascii="Calibri" w:eastAsia="Calibri" w:hAnsi="Calibri" w:cs="Times New Roman"/>
                <w:lang w:val="hr-HR"/>
              </w:rPr>
            </w:pPr>
          </w:p>
          <w:p w14:paraId="5A5B302A" w14:textId="77539C36" w:rsidR="00D84D19" w:rsidRPr="00FB433F" w:rsidRDefault="00D84D19" w:rsidP="00861F8E">
            <w:pPr>
              <w:rPr>
                <w:rFonts w:ascii="Calibri" w:eastAsia="Calibri" w:hAnsi="Calibri" w:cs="Times New Roman"/>
                <w:lang w:val="hr-HR"/>
              </w:rPr>
            </w:pPr>
          </w:p>
          <w:p w14:paraId="5D9CC577" w14:textId="62505E30" w:rsidR="00D84D19" w:rsidRPr="00FB433F" w:rsidRDefault="00D84D19" w:rsidP="00861F8E">
            <w:pPr>
              <w:rPr>
                <w:rFonts w:ascii="Calibri" w:eastAsia="Calibri" w:hAnsi="Calibri" w:cs="Times New Roman"/>
                <w:lang w:val="hr-HR"/>
              </w:rPr>
            </w:pPr>
          </w:p>
          <w:p w14:paraId="403A5039" w14:textId="18246D0E" w:rsidR="00D84D19" w:rsidRPr="00FB433F" w:rsidRDefault="00D84D19" w:rsidP="00861F8E">
            <w:pPr>
              <w:rPr>
                <w:rFonts w:ascii="Calibri" w:eastAsia="Calibri" w:hAnsi="Calibri" w:cs="Times New Roman"/>
                <w:lang w:val="hr-HR"/>
              </w:rPr>
            </w:pPr>
          </w:p>
          <w:p w14:paraId="48787D77" w14:textId="51720DBB" w:rsidR="00D84D19" w:rsidRPr="00FB433F" w:rsidRDefault="00D84D19" w:rsidP="00861F8E">
            <w:pPr>
              <w:rPr>
                <w:rFonts w:ascii="Calibri" w:eastAsia="Calibri" w:hAnsi="Calibri" w:cs="Times New Roman"/>
                <w:lang w:val="hr-HR"/>
              </w:rPr>
            </w:pPr>
          </w:p>
          <w:p w14:paraId="1F858E0F" w14:textId="61A7A818" w:rsidR="00D84D19" w:rsidRPr="00FB433F" w:rsidRDefault="00D84D19" w:rsidP="00861F8E">
            <w:pPr>
              <w:rPr>
                <w:rFonts w:ascii="Calibri" w:eastAsia="Calibri" w:hAnsi="Calibri" w:cs="Times New Roman"/>
                <w:lang w:val="hr-HR"/>
              </w:rPr>
            </w:pPr>
          </w:p>
          <w:p w14:paraId="77E887F8" w14:textId="2EB51A79" w:rsidR="00D84D19" w:rsidRPr="00FB433F" w:rsidRDefault="00D84D19" w:rsidP="00861F8E">
            <w:pPr>
              <w:rPr>
                <w:rFonts w:ascii="Calibri" w:eastAsia="Calibri" w:hAnsi="Calibri" w:cs="Times New Roman"/>
                <w:lang w:val="hr-HR"/>
              </w:rPr>
            </w:pPr>
          </w:p>
          <w:p w14:paraId="74C564A7" w14:textId="53B34C8F" w:rsidR="00D84D19" w:rsidRPr="00FB433F" w:rsidRDefault="00D84D19" w:rsidP="00861F8E">
            <w:pPr>
              <w:rPr>
                <w:rFonts w:ascii="Calibri" w:eastAsia="Calibri" w:hAnsi="Calibri" w:cs="Times New Roman"/>
                <w:lang w:val="hr-HR"/>
              </w:rPr>
            </w:pPr>
          </w:p>
          <w:p w14:paraId="208CE763" w14:textId="589587D9" w:rsidR="00D84D19" w:rsidRPr="00FB433F" w:rsidRDefault="00D84D19" w:rsidP="00861F8E">
            <w:pPr>
              <w:rPr>
                <w:rFonts w:ascii="Calibri" w:eastAsia="Calibri" w:hAnsi="Calibri" w:cs="Times New Roman"/>
                <w:lang w:val="hr-HR"/>
              </w:rPr>
            </w:pPr>
          </w:p>
          <w:p w14:paraId="7B896339" w14:textId="60B08847" w:rsidR="00D84D19" w:rsidRPr="00FB433F" w:rsidRDefault="00D84D19" w:rsidP="00861F8E">
            <w:pPr>
              <w:rPr>
                <w:rFonts w:ascii="Calibri" w:eastAsia="Calibri" w:hAnsi="Calibri" w:cs="Times New Roman"/>
                <w:lang w:val="hr-HR"/>
              </w:rPr>
            </w:pPr>
          </w:p>
          <w:p w14:paraId="6F68EE52" w14:textId="278BBA86" w:rsidR="00D84D19" w:rsidRPr="00FB433F" w:rsidRDefault="00D84D19" w:rsidP="00861F8E">
            <w:pPr>
              <w:rPr>
                <w:rFonts w:ascii="Calibri" w:eastAsia="Calibri" w:hAnsi="Calibri" w:cs="Times New Roman"/>
                <w:lang w:val="hr-HR"/>
              </w:rPr>
            </w:pPr>
          </w:p>
          <w:p w14:paraId="367F6E89" w14:textId="51C05F07" w:rsidR="00D84D19" w:rsidRPr="00FB433F" w:rsidRDefault="00D84D19" w:rsidP="00861F8E">
            <w:pPr>
              <w:rPr>
                <w:rFonts w:ascii="Calibri" w:eastAsia="Calibri" w:hAnsi="Calibri" w:cs="Times New Roman"/>
                <w:lang w:val="hr-HR"/>
              </w:rPr>
            </w:pPr>
          </w:p>
          <w:p w14:paraId="5C0A608A" w14:textId="15267589" w:rsidR="00D84D19" w:rsidRPr="00FB433F" w:rsidRDefault="00D84D19" w:rsidP="00861F8E">
            <w:pPr>
              <w:rPr>
                <w:rFonts w:ascii="Calibri" w:eastAsia="Calibri" w:hAnsi="Calibri" w:cs="Times New Roman"/>
                <w:lang w:val="hr-HR"/>
              </w:rPr>
            </w:pPr>
          </w:p>
          <w:p w14:paraId="7F77D5B8" w14:textId="334EE297" w:rsidR="00D84D19" w:rsidRPr="00FB433F" w:rsidRDefault="00D84D19" w:rsidP="00861F8E">
            <w:pPr>
              <w:rPr>
                <w:rFonts w:ascii="Calibri" w:eastAsia="Calibri" w:hAnsi="Calibri" w:cs="Times New Roman"/>
                <w:lang w:val="hr-HR"/>
              </w:rPr>
            </w:pPr>
          </w:p>
          <w:p w14:paraId="74578050" w14:textId="5BE26583" w:rsidR="00D84D19" w:rsidRPr="00FB433F" w:rsidRDefault="00D84D19" w:rsidP="00861F8E">
            <w:pPr>
              <w:rPr>
                <w:rFonts w:ascii="Calibri" w:eastAsia="Calibri" w:hAnsi="Calibri" w:cs="Times New Roman"/>
                <w:lang w:val="hr-HR"/>
              </w:rPr>
            </w:pPr>
          </w:p>
          <w:p w14:paraId="175D3486" w14:textId="6DB4BBAA" w:rsidR="00D84D19" w:rsidRPr="00FB433F" w:rsidRDefault="00D84D19" w:rsidP="00861F8E">
            <w:pPr>
              <w:rPr>
                <w:rFonts w:ascii="Calibri" w:eastAsia="Calibri" w:hAnsi="Calibri" w:cs="Times New Roman"/>
                <w:lang w:val="hr-HR"/>
              </w:rPr>
            </w:pPr>
          </w:p>
          <w:p w14:paraId="4090DFB9" w14:textId="3D292B00" w:rsidR="00D84D19" w:rsidRPr="00FB433F" w:rsidRDefault="00D84D19" w:rsidP="00861F8E">
            <w:pPr>
              <w:rPr>
                <w:rFonts w:ascii="Calibri" w:eastAsia="Calibri" w:hAnsi="Calibri" w:cs="Times New Roman"/>
                <w:lang w:val="hr-HR"/>
              </w:rPr>
            </w:pPr>
            <w:r w:rsidRPr="00FB433F">
              <w:rPr>
                <w:rFonts w:ascii="Calibri" w:eastAsia="Calibri" w:hAnsi="Calibri" w:cs="Times New Roman"/>
                <w:lang w:val="hr-HR"/>
              </w:rPr>
              <w:t>Nije prihvaćen</w:t>
            </w:r>
          </w:p>
          <w:p w14:paraId="6F6361AF" w14:textId="52A769BD" w:rsidR="00203E6E" w:rsidRPr="00FB433F" w:rsidRDefault="00203E6E" w:rsidP="00861F8E">
            <w:pPr>
              <w:rPr>
                <w:rFonts w:ascii="Calibri" w:eastAsia="Calibri" w:hAnsi="Calibri" w:cs="Times New Roman"/>
                <w:lang w:val="hr-HR"/>
              </w:rPr>
            </w:pPr>
          </w:p>
          <w:p w14:paraId="7B90588A" w14:textId="6BA1A103" w:rsidR="00203E6E" w:rsidRPr="00FB433F" w:rsidRDefault="00203E6E" w:rsidP="00861F8E">
            <w:pPr>
              <w:rPr>
                <w:rFonts w:ascii="Calibri" w:eastAsia="Calibri" w:hAnsi="Calibri" w:cs="Times New Roman"/>
                <w:lang w:val="hr-HR"/>
              </w:rPr>
            </w:pPr>
          </w:p>
          <w:p w14:paraId="32AAEC19" w14:textId="6230463C" w:rsidR="00203E6E" w:rsidRPr="00FB433F" w:rsidRDefault="00203E6E" w:rsidP="00861F8E">
            <w:pPr>
              <w:rPr>
                <w:rFonts w:ascii="Calibri" w:eastAsia="Calibri" w:hAnsi="Calibri" w:cs="Times New Roman"/>
                <w:lang w:val="hr-HR"/>
              </w:rPr>
            </w:pPr>
          </w:p>
          <w:p w14:paraId="71034CC0" w14:textId="26A4639A" w:rsidR="00203E6E" w:rsidRPr="00FB433F" w:rsidRDefault="00203E6E" w:rsidP="00861F8E">
            <w:pPr>
              <w:rPr>
                <w:rFonts w:ascii="Calibri" w:eastAsia="Calibri" w:hAnsi="Calibri" w:cs="Times New Roman"/>
                <w:lang w:val="hr-HR"/>
              </w:rPr>
            </w:pPr>
          </w:p>
          <w:p w14:paraId="0B8DDC8C" w14:textId="5C5292EA" w:rsidR="00203E6E" w:rsidRPr="00FB433F" w:rsidRDefault="00203E6E" w:rsidP="00861F8E">
            <w:pPr>
              <w:rPr>
                <w:rFonts w:ascii="Calibri" w:eastAsia="Calibri" w:hAnsi="Calibri" w:cs="Times New Roman"/>
                <w:lang w:val="hr-HR"/>
              </w:rPr>
            </w:pPr>
          </w:p>
          <w:p w14:paraId="66DB13B7" w14:textId="7D904538" w:rsidR="00203E6E" w:rsidRPr="00FB433F" w:rsidRDefault="00203E6E" w:rsidP="00861F8E">
            <w:pPr>
              <w:rPr>
                <w:rFonts w:ascii="Calibri" w:eastAsia="Calibri" w:hAnsi="Calibri" w:cs="Times New Roman"/>
                <w:lang w:val="hr-HR"/>
              </w:rPr>
            </w:pPr>
          </w:p>
          <w:p w14:paraId="22BC6B35" w14:textId="31699F74" w:rsidR="00203E6E" w:rsidRPr="00FB433F" w:rsidRDefault="00203E6E" w:rsidP="00861F8E">
            <w:pPr>
              <w:rPr>
                <w:rFonts w:ascii="Calibri" w:eastAsia="Calibri" w:hAnsi="Calibri" w:cs="Times New Roman"/>
                <w:lang w:val="hr-HR"/>
              </w:rPr>
            </w:pPr>
          </w:p>
          <w:p w14:paraId="3C16FEC1" w14:textId="5938153E" w:rsidR="00203E6E" w:rsidRPr="00FB433F" w:rsidRDefault="00203E6E" w:rsidP="00861F8E">
            <w:pPr>
              <w:rPr>
                <w:rFonts w:ascii="Calibri" w:eastAsia="Calibri" w:hAnsi="Calibri" w:cs="Times New Roman"/>
                <w:lang w:val="hr-HR"/>
              </w:rPr>
            </w:pPr>
          </w:p>
          <w:p w14:paraId="5793D146" w14:textId="5CD05DE5" w:rsidR="00203E6E" w:rsidRPr="00FB433F" w:rsidRDefault="00203E6E" w:rsidP="00861F8E">
            <w:pPr>
              <w:rPr>
                <w:rFonts w:ascii="Calibri" w:eastAsia="Calibri" w:hAnsi="Calibri" w:cs="Times New Roman"/>
                <w:lang w:val="hr-HR"/>
              </w:rPr>
            </w:pPr>
          </w:p>
          <w:p w14:paraId="40AEF082" w14:textId="124D8EA9" w:rsidR="00203E6E" w:rsidRPr="00FB433F" w:rsidRDefault="00203E6E" w:rsidP="00861F8E">
            <w:pPr>
              <w:rPr>
                <w:rFonts w:ascii="Calibri" w:eastAsia="Calibri" w:hAnsi="Calibri" w:cs="Times New Roman"/>
                <w:lang w:val="hr-HR"/>
              </w:rPr>
            </w:pPr>
          </w:p>
          <w:p w14:paraId="44669E4B" w14:textId="2FD3863A" w:rsidR="00203E6E" w:rsidRPr="00FB433F" w:rsidRDefault="00203E6E" w:rsidP="00861F8E">
            <w:pPr>
              <w:rPr>
                <w:rFonts w:ascii="Calibri" w:eastAsia="Calibri" w:hAnsi="Calibri" w:cs="Times New Roman"/>
                <w:lang w:val="hr-HR"/>
              </w:rPr>
            </w:pPr>
          </w:p>
          <w:p w14:paraId="60D136E2" w14:textId="553377CF" w:rsidR="00203E6E" w:rsidRPr="00FB433F" w:rsidRDefault="00203E6E" w:rsidP="00861F8E">
            <w:pPr>
              <w:rPr>
                <w:rFonts w:ascii="Calibri" w:eastAsia="Calibri" w:hAnsi="Calibri" w:cs="Times New Roman"/>
                <w:lang w:val="hr-HR"/>
              </w:rPr>
            </w:pPr>
          </w:p>
          <w:p w14:paraId="328815C5" w14:textId="29B7EAAE" w:rsidR="00203E6E" w:rsidRPr="00FB433F" w:rsidRDefault="00203E6E" w:rsidP="00861F8E">
            <w:pPr>
              <w:rPr>
                <w:rFonts w:ascii="Calibri" w:eastAsia="Calibri" w:hAnsi="Calibri" w:cs="Times New Roman"/>
                <w:lang w:val="hr-HR"/>
              </w:rPr>
            </w:pPr>
          </w:p>
          <w:p w14:paraId="0FB2CCF6" w14:textId="596DB23D" w:rsidR="00203E6E" w:rsidRPr="00FB433F" w:rsidRDefault="00203E6E" w:rsidP="00861F8E">
            <w:pPr>
              <w:rPr>
                <w:rFonts w:ascii="Calibri" w:eastAsia="Calibri" w:hAnsi="Calibri" w:cs="Times New Roman"/>
                <w:lang w:val="hr-HR"/>
              </w:rPr>
            </w:pPr>
          </w:p>
          <w:p w14:paraId="605BA2D4" w14:textId="36828299" w:rsidR="00203E6E" w:rsidRPr="00FB433F" w:rsidRDefault="00203E6E" w:rsidP="00861F8E">
            <w:pPr>
              <w:rPr>
                <w:rFonts w:ascii="Calibri" w:eastAsia="Calibri" w:hAnsi="Calibri" w:cs="Times New Roman"/>
                <w:lang w:val="hr-HR"/>
              </w:rPr>
            </w:pPr>
          </w:p>
          <w:p w14:paraId="47D8EA6B" w14:textId="67A5E59B" w:rsidR="00203E6E" w:rsidRPr="00FB433F" w:rsidRDefault="00203E6E" w:rsidP="00861F8E">
            <w:pPr>
              <w:rPr>
                <w:rFonts w:ascii="Calibri" w:eastAsia="Calibri" w:hAnsi="Calibri" w:cs="Times New Roman"/>
                <w:lang w:val="hr-HR"/>
              </w:rPr>
            </w:pPr>
          </w:p>
          <w:p w14:paraId="62666A3C" w14:textId="0E067477" w:rsidR="00203E6E" w:rsidRPr="00FB433F" w:rsidRDefault="00203E6E" w:rsidP="00861F8E">
            <w:pPr>
              <w:rPr>
                <w:rFonts w:ascii="Calibri" w:eastAsia="Calibri" w:hAnsi="Calibri" w:cs="Times New Roman"/>
                <w:lang w:val="hr-HR"/>
              </w:rPr>
            </w:pPr>
          </w:p>
          <w:p w14:paraId="28AEA597" w14:textId="4F1359B6" w:rsidR="00203E6E" w:rsidRPr="00FB433F" w:rsidRDefault="00203E6E" w:rsidP="00861F8E">
            <w:pPr>
              <w:rPr>
                <w:rFonts w:ascii="Calibri" w:eastAsia="Calibri" w:hAnsi="Calibri" w:cs="Times New Roman"/>
                <w:lang w:val="hr-HR"/>
              </w:rPr>
            </w:pPr>
          </w:p>
          <w:p w14:paraId="34657C60" w14:textId="34613FE0" w:rsidR="00203E6E" w:rsidRPr="00FB433F" w:rsidRDefault="00203E6E" w:rsidP="00861F8E">
            <w:pPr>
              <w:rPr>
                <w:rFonts w:ascii="Calibri" w:eastAsia="Calibri" w:hAnsi="Calibri" w:cs="Times New Roman"/>
                <w:lang w:val="hr-HR"/>
              </w:rPr>
            </w:pPr>
          </w:p>
          <w:p w14:paraId="11DC356A" w14:textId="47F9F076" w:rsidR="00203E6E" w:rsidRPr="00FB433F" w:rsidRDefault="00203E6E" w:rsidP="00861F8E">
            <w:pPr>
              <w:rPr>
                <w:rFonts w:ascii="Calibri" w:eastAsia="Calibri" w:hAnsi="Calibri" w:cs="Times New Roman"/>
                <w:lang w:val="hr-HR"/>
              </w:rPr>
            </w:pPr>
          </w:p>
          <w:p w14:paraId="5A8AA73F" w14:textId="143F0790" w:rsidR="00203E6E" w:rsidRPr="00FB433F" w:rsidRDefault="00203E6E" w:rsidP="00861F8E">
            <w:pPr>
              <w:rPr>
                <w:rFonts w:ascii="Calibri" w:eastAsia="Calibri" w:hAnsi="Calibri" w:cs="Times New Roman"/>
                <w:lang w:val="hr-HR"/>
              </w:rPr>
            </w:pPr>
          </w:p>
          <w:p w14:paraId="5111D376" w14:textId="33EA3FE4" w:rsidR="00203E6E" w:rsidRPr="00FB433F" w:rsidRDefault="00203E6E" w:rsidP="00861F8E">
            <w:pPr>
              <w:rPr>
                <w:rFonts w:ascii="Calibri" w:eastAsia="Calibri" w:hAnsi="Calibri" w:cs="Times New Roman"/>
                <w:lang w:val="hr-HR"/>
              </w:rPr>
            </w:pPr>
          </w:p>
          <w:p w14:paraId="3CA1E87E" w14:textId="42CD22A2" w:rsidR="00203E6E" w:rsidRPr="00FB433F" w:rsidRDefault="00203E6E" w:rsidP="00861F8E">
            <w:pPr>
              <w:rPr>
                <w:rFonts w:ascii="Calibri" w:eastAsia="Calibri" w:hAnsi="Calibri" w:cs="Times New Roman"/>
                <w:lang w:val="hr-HR"/>
              </w:rPr>
            </w:pPr>
            <w:r w:rsidRPr="00FB433F">
              <w:rPr>
                <w:rFonts w:ascii="Calibri" w:eastAsia="Calibri" w:hAnsi="Calibri" w:cs="Times New Roman"/>
                <w:lang w:val="hr-HR"/>
              </w:rPr>
              <w:t>Nije prihvaćen</w:t>
            </w:r>
          </w:p>
          <w:p w14:paraId="52B66B8E" w14:textId="3B490419" w:rsidR="00107D0E" w:rsidRPr="00FB433F" w:rsidRDefault="00107D0E" w:rsidP="00861F8E">
            <w:pPr>
              <w:rPr>
                <w:rFonts w:ascii="Calibri" w:eastAsia="Calibri" w:hAnsi="Calibri" w:cs="Times New Roman"/>
                <w:lang w:val="hr-HR"/>
              </w:rPr>
            </w:pPr>
          </w:p>
          <w:p w14:paraId="7B2F00EE" w14:textId="5543A019" w:rsidR="00107D0E" w:rsidRPr="00FB433F" w:rsidRDefault="00107D0E" w:rsidP="00861F8E">
            <w:pPr>
              <w:rPr>
                <w:rFonts w:ascii="Calibri" w:eastAsia="Calibri" w:hAnsi="Calibri" w:cs="Times New Roman"/>
                <w:lang w:val="hr-HR"/>
              </w:rPr>
            </w:pPr>
          </w:p>
          <w:p w14:paraId="1E61BFD1" w14:textId="27087B83" w:rsidR="00107D0E" w:rsidRPr="00FB433F" w:rsidRDefault="00107D0E" w:rsidP="00861F8E">
            <w:pPr>
              <w:rPr>
                <w:rFonts w:ascii="Calibri" w:eastAsia="Calibri" w:hAnsi="Calibri" w:cs="Times New Roman"/>
                <w:lang w:val="hr-HR"/>
              </w:rPr>
            </w:pPr>
          </w:p>
          <w:p w14:paraId="0B77081E" w14:textId="707F0ADD" w:rsidR="00107D0E" w:rsidRPr="00FB433F" w:rsidRDefault="00107D0E" w:rsidP="00861F8E">
            <w:pPr>
              <w:rPr>
                <w:rFonts w:ascii="Calibri" w:eastAsia="Calibri" w:hAnsi="Calibri" w:cs="Times New Roman"/>
                <w:lang w:val="hr-HR"/>
              </w:rPr>
            </w:pPr>
          </w:p>
          <w:p w14:paraId="54D0A151" w14:textId="62C982F4" w:rsidR="00107D0E" w:rsidRPr="00FB433F" w:rsidRDefault="00107D0E" w:rsidP="00861F8E">
            <w:pPr>
              <w:rPr>
                <w:rFonts w:ascii="Calibri" w:eastAsia="Calibri" w:hAnsi="Calibri" w:cs="Times New Roman"/>
                <w:lang w:val="hr-HR"/>
              </w:rPr>
            </w:pPr>
          </w:p>
          <w:p w14:paraId="67B1C55F" w14:textId="29EDBB95" w:rsidR="00107D0E" w:rsidRPr="00FB433F" w:rsidRDefault="00107D0E" w:rsidP="00861F8E">
            <w:pPr>
              <w:rPr>
                <w:rFonts w:ascii="Calibri" w:eastAsia="Calibri" w:hAnsi="Calibri" w:cs="Times New Roman"/>
                <w:lang w:val="hr-HR"/>
              </w:rPr>
            </w:pPr>
          </w:p>
          <w:p w14:paraId="20421674" w14:textId="22641305" w:rsidR="00107D0E" w:rsidRPr="00FB433F" w:rsidRDefault="00107D0E" w:rsidP="00861F8E">
            <w:pPr>
              <w:rPr>
                <w:rFonts w:ascii="Calibri" w:eastAsia="Calibri" w:hAnsi="Calibri" w:cs="Times New Roman"/>
                <w:lang w:val="hr-HR"/>
              </w:rPr>
            </w:pPr>
          </w:p>
          <w:p w14:paraId="743A671A" w14:textId="7F924ACD" w:rsidR="00107D0E" w:rsidRPr="00FB433F" w:rsidRDefault="00107D0E" w:rsidP="00861F8E">
            <w:pPr>
              <w:rPr>
                <w:rFonts w:ascii="Calibri" w:eastAsia="Calibri" w:hAnsi="Calibri" w:cs="Times New Roman"/>
                <w:lang w:val="hr-HR"/>
              </w:rPr>
            </w:pPr>
          </w:p>
          <w:p w14:paraId="2A4C8C24" w14:textId="55A909AF" w:rsidR="00107D0E" w:rsidRPr="00FB433F" w:rsidRDefault="00107D0E" w:rsidP="00861F8E">
            <w:pPr>
              <w:rPr>
                <w:rFonts w:ascii="Calibri" w:eastAsia="Calibri" w:hAnsi="Calibri" w:cs="Times New Roman"/>
                <w:lang w:val="hr-HR"/>
              </w:rPr>
            </w:pPr>
          </w:p>
          <w:p w14:paraId="50E558CA" w14:textId="098C0B89" w:rsidR="00107D0E" w:rsidRPr="00FB433F" w:rsidRDefault="00107D0E" w:rsidP="00861F8E">
            <w:pPr>
              <w:rPr>
                <w:rFonts w:ascii="Calibri" w:eastAsia="Calibri" w:hAnsi="Calibri" w:cs="Times New Roman"/>
                <w:lang w:val="hr-HR"/>
              </w:rPr>
            </w:pPr>
          </w:p>
          <w:p w14:paraId="5CA34B8D" w14:textId="7F9656AE" w:rsidR="00107D0E" w:rsidRPr="00FB433F" w:rsidRDefault="00107D0E" w:rsidP="00861F8E">
            <w:pPr>
              <w:rPr>
                <w:rFonts w:ascii="Calibri" w:eastAsia="Calibri" w:hAnsi="Calibri" w:cs="Times New Roman"/>
                <w:lang w:val="hr-HR"/>
              </w:rPr>
            </w:pPr>
          </w:p>
          <w:p w14:paraId="45885815" w14:textId="1AA7F5AC" w:rsidR="00107D0E" w:rsidRPr="00FB433F" w:rsidRDefault="00107D0E" w:rsidP="00861F8E">
            <w:pPr>
              <w:rPr>
                <w:rFonts w:ascii="Calibri" w:eastAsia="Calibri" w:hAnsi="Calibri" w:cs="Times New Roman"/>
                <w:lang w:val="hr-HR"/>
              </w:rPr>
            </w:pPr>
          </w:p>
          <w:p w14:paraId="38888B5F" w14:textId="695784B7" w:rsidR="00107D0E" w:rsidRPr="00FB433F" w:rsidRDefault="00107D0E" w:rsidP="00861F8E">
            <w:pPr>
              <w:rPr>
                <w:rFonts w:ascii="Calibri" w:eastAsia="Calibri" w:hAnsi="Calibri" w:cs="Times New Roman"/>
                <w:lang w:val="hr-HR"/>
              </w:rPr>
            </w:pPr>
          </w:p>
          <w:p w14:paraId="5D8B4C13" w14:textId="43F26ED0" w:rsidR="00107D0E" w:rsidRPr="00FB433F" w:rsidRDefault="00107D0E" w:rsidP="00861F8E">
            <w:pPr>
              <w:rPr>
                <w:rFonts w:ascii="Calibri" w:eastAsia="Calibri" w:hAnsi="Calibri" w:cs="Times New Roman"/>
                <w:lang w:val="hr-HR"/>
              </w:rPr>
            </w:pPr>
          </w:p>
          <w:p w14:paraId="4691E958" w14:textId="66B1AF41" w:rsidR="00107D0E" w:rsidRPr="00FB433F" w:rsidRDefault="00107D0E" w:rsidP="00861F8E">
            <w:pPr>
              <w:rPr>
                <w:rFonts w:ascii="Calibri" w:eastAsia="Calibri" w:hAnsi="Calibri" w:cs="Times New Roman"/>
                <w:lang w:val="hr-HR"/>
              </w:rPr>
            </w:pPr>
          </w:p>
          <w:p w14:paraId="499D4C18" w14:textId="327D1BBF" w:rsidR="00107D0E" w:rsidRPr="00FB433F" w:rsidRDefault="00107D0E" w:rsidP="00861F8E">
            <w:pPr>
              <w:rPr>
                <w:rFonts w:ascii="Calibri" w:eastAsia="Calibri" w:hAnsi="Calibri" w:cs="Times New Roman"/>
                <w:lang w:val="hr-HR"/>
              </w:rPr>
            </w:pPr>
          </w:p>
          <w:p w14:paraId="049E3EDD" w14:textId="45DE5AE8" w:rsidR="00107D0E" w:rsidRPr="00FB433F" w:rsidRDefault="00107D0E" w:rsidP="00861F8E">
            <w:pPr>
              <w:rPr>
                <w:rFonts w:ascii="Calibri" w:eastAsia="Calibri" w:hAnsi="Calibri" w:cs="Times New Roman"/>
                <w:lang w:val="hr-HR"/>
              </w:rPr>
            </w:pPr>
          </w:p>
          <w:p w14:paraId="7E526014" w14:textId="393CCB63" w:rsidR="00107D0E" w:rsidRPr="00FB433F" w:rsidRDefault="00107D0E" w:rsidP="00861F8E">
            <w:pPr>
              <w:rPr>
                <w:rFonts w:ascii="Calibri" w:eastAsia="Calibri" w:hAnsi="Calibri" w:cs="Times New Roman"/>
                <w:lang w:val="hr-HR"/>
              </w:rPr>
            </w:pPr>
          </w:p>
          <w:p w14:paraId="6C5372FF" w14:textId="586F9F44" w:rsidR="00107D0E" w:rsidRPr="00FB433F" w:rsidRDefault="00107D0E" w:rsidP="00861F8E">
            <w:pPr>
              <w:rPr>
                <w:rFonts w:ascii="Calibri" w:eastAsia="Calibri" w:hAnsi="Calibri" w:cs="Times New Roman"/>
                <w:lang w:val="hr-HR"/>
              </w:rPr>
            </w:pPr>
          </w:p>
          <w:p w14:paraId="4D3DCCA4" w14:textId="56E0A0B8" w:rsidR="00107D0E" w:rsidRPr="00FB433F" w:rsidRDefault="00107D0E" w:rsidP="00861F8E">
            <w:pPr>
              <w:rPr>
                <w:rFonts w:ascii="Calibri" w:eastAsia="Calibri" w:hAnsi="Calibri" w:cs="Times New Roman"/>
                <w:lang w:val="hr-HR"/>
              </w:rPr>
            </w:pPr>
          </w:p>
          <w:p w14:paraId="02829754" w14:textId="66F414E1" w:rsidR="00107D0E" w:rsidRPr="00FB433F" w:rsidRDefault="00107D0E" w:rsidP="00861F8E">
            <w:pPr>
              <w:rPr>
                <w:rFonts w:ascii="Calibri" w:eastAsia="Calibri" w:hAnsi="Calibri" w:cs="Times New Roman"/>
                <w:lang w:val="hr-HR"/>
              </w:rPr>
            </w:pPr>
          </w:p>
          <w:p w14:paraId="3CD1F1C1" w14:textId="5D3446D0" w:rsidR="00107D0E" w:rsidRPr="00FB433F" w:rsidRDefault="00107D0E" w:rsidP="00861F8E">
            <w:pPr>
              <w:rPr>
                <w:rFonts w:ascii="Calibri" w:eastAsia="Calibri" w:hAnsi="Calibri" w:cs="Times New Roman"/>
                <w:lang w:val="hr-HR"/>
              </w:rPr>
            </w:pPr>
          </w:p>
          <w:p w14:paraId="398D8144" w14:textId="04A4D02B" w:rsidR="00107D0E" w:rsidRPr="00FB433F" w:rsidRDefault="00107D0E" w:rsidP="00861F8E">
            <w:pPr>
              <w:rPr>
                <w:rFonts w:ascii="Calibri" w:eastAsia="Calibri" w:hAnsi="Calibri" w:cs="Times New Roman"/>
                <w:lang w:val="hr-HR"/>
              </w:rPr>
            </w:pPr>
          </w:p>
          <w:p w14:paraId="41D2B985" w14:textId="4C23EA20" w:rsidR="00107D0E" w:rsidRPr="00FB433F" w:rsidRDefault="00107D0E" w:rsidP="00861F8E">
            <w:pPr>
              <w:rPr>
                <w:rFonts w:ascii="Calibri" w:eastAsia="Calibri" w:hAnsi="Calibri" w:cs="Times New Roman"/>
                <w:lang w:val="hr-HR"/>
              </w:rPr>
            </w:pPr>
          </w:p>
          <w:p w14:paraId="18D99A0E" w14:textId="6EF7C90D" w:rsidR="00107D0E" w:rsidRPr="00FB433F" w:rsidRDefault="00107D0E" w:rsidP="00861F8E">
            <w:pPr>
              <w:rPr>
                <w:rFonts w:ascii="Calibri" w:eastAsia="Calibri" w:hAnsi="Calibri" w:cs="Times New Roman"/>
                <w:lang w:val="hr-HR"/>
              </w:rPr>
            </w:pPr>
          </w:p>
          <w:p w14:paraId="32E8D9E1" w14:textId="29FB64C8" w:rsidR="00107D0E" w:rsidRPr="00FB433F" w:rsidRDefault="00107D0E" w:rsidP="00861F8E">
            <w:pPr>
              <w:rPr>
                <w:rFonts w:ascii="Calibri" w:eastAsia="Calibri" w:hAnsi="Calibri" w:cs="Times New Roman"/>
                <w:lang w:val="hr-HR"/>
              </w:rPr>
            </w:pPr>
          </w:p>
          <w:p w14:paraId="2C56108B" w14:textId="7CC56DB3" w:rsidR="00107D0E" w:rsidRPr="00FB433F" w:rsidRDefault="00107D0E" w:rsidP="00861F8E">
            <w:pPr>
              <w:rPr>
                <w:rFonts w:ascii="Calibri" w:eastAsia="Calibri" w:hAnsi="Calibri" w:cs="Times New Roman"/>
                <w:lang w:val="hr-HR"/>
              </w:rPr>
            </w:pPr>
          </w:p>
          <w:p w14:paraId="3D0E57A0" w14:textId="6A4468AB" w:rsidR="00107D0E" w:rsidRPr="00FB433F" w:rsidRDefault="00107D0E" w:rsidP="00861F8E">
            <w:pPr>
              <w:rPr>
                <w:rFonts w:ascii="Calibri" w:eastAsia="Calibri" w:hAnsi="Calibri" w:cs="Times New Roman"/>
                <w:lang w:val="hr-HR"/>
              </w:rPr>
            </w:pPr>
          </w:p>
          <w:p w14:paraId="5D705644" w14:textId="39AA48FE" w:rsidR="00107D0E" w:rsidRPr="00FB433F" w:rsidRDefault="00107D0E" w:rsidP="00861F8E">
            <w:pPr>
              <w:rPr>
                <w:rFonts w:ascii="Calibri" w:eastAsia="Calibri" w:hAnsi="Calibri" w:cs="Times New Roman"/>
                <w:lang w:val="hr-HR"/>
              </w:rPr>
            </w:pPr>
          </w:p>
          <w:p w14:paraId="40719C5B" w14:textId="34FCB9CF" w:rsidR="00107D0E" w:rsidRPr="00FB433F" w:rsidRDefault="00107D0E" w:rsidP="00861F8E">
            <w:pPr>
              <w:rPr>
                <w:rFonts w:ascii="Calibri" w:eastAsia="Calibri" w:hAnsi="Calibri" w:cs="Times New Roman"/>
                <w:lang w:val="hr-HR"/>
              </w:rPr>
            </w:pPr>
            <w:r w:rsidRPr="00FB433F">
              <w:rPr>
                <w:rFonts w:ascii="Calibri" w:eastAsia="Calibri" w:hAnsi="Calibri" w:cs="Times New Roman"/>
                <w:lang w:val="hr-HR"/>
              </w:rPr>
              <w:t>Nije prihvaćen</w:t>
            </w:r>
          </w:p>
          <w:p w14:paraId="5E710700" w14:textId="31266BCF" w:rsidR="00AC53BF" w:rsidRPr="00FB433F" w:rsidRDefault="00AC53BF" w:rsidP="00861F8E">
            <w:pPr>
              <w:rPr>
                <w:rFonts w:ascii="Calibri" w:eastAsia="Calibri" w:hAnsi="Calibri" w:cs="Times New Roman"/>
                <w:lang w:val="hr-HR"/>
              </w:rPr>
            </w:pPr>
          </w:p>
          <w:p w14:paraId="2A02B1C0" w14:textId="4469EC84" w:rsidR="00AC53BF" w:rsidRPr="00FB433F" w:rsidRDefault="00AC53BF" w:rsidP="00861F8E">
            <w:pPr>
              <w:rPr>
                <w:rFonts w:ascii="Calibri" w:eastAsia="Calibri" w:hAnsi="Calibri" w:cs="Times New Roman"/>
                <w:lang w:val="hr-HR"/>
              </w:rPr>
            </w:pPr>
          </w:p>
          <w:p w14:paraId="2EA34EA8" w14:textId="4A0D608B" w:rsidR="00AC53BF" w:rsidRPr="00FB433F" w:rsidRDefault="00AC53BF" w:rsidP="00861F8E">
            <w:pPr>
              <w:rPr>
                <w:rFonts w:ascii="Calibri" w:eastAsia="Calibri" w:hAnsi="Calibri" w:cs="Times New Roman"/>
                <w:lang w:val="hr-HR"/>
              </w:rPr>
            </w:pPr>
          </w:p>
          <w:p w14:paraId="7E3D8258" w14:textId="18BE5F9C" w:rsidR="00AC53BF" w:rsidRPr="00FB433F" w:rsidRDefault="00AC53BF" w:rsidP="00861F8E">
            <w:pPr>
              <w:rPr>
                <w:rFonts w:ascii="Calibri" w:eastAsia="Calibri" w:hAnsi="Calibri" w:cs="Times New Roman"/>
                <w:lang w:val="hr-HR"/>
              </w:rPr>
            </w:pPr>
          </w:p>
          <w:p w14:paraId="5A669E0A" w14:textId="2DC9D294" w:rsidR="00AC53BF" w:rsidRPr="00FB433F" w:rsidRDefault="00AC53BF" w:rsidP="00861F8E">
            <w:pPr>
              <w:rPr>
                <w:rFonts w:ascii="Calibri" w:eastAsia="Calibri" w:hAnsi="Calibri" w:cs="Times New Roman"/>
                <w:lang w:val="hr-HR"/>
              </w:rPr>
            </w:pPr>
          </w:p>
          <w:p w14:paraId="32A055A7" w14:textId="4C02B1FF" w:rsidR="00AC53BF" w:rsidRPr="00FB433F" w:rsidRDefault="00AC53BF" w:rsidP="00861F8E">
            <w:pPr>
              <w:rPr>
                <w:rFonts w:ascii="Calibri" w:eastAsia="Calibri" w:hAnsi="Calibri" w:cs="Times New Roman"/>
                <w:lang w:val="hr-HR"/>
              </w:rPr>
            </w:pPr>
          </w:p>
          <w:p w14:paraId="1E7364AC" w14:textId="4BE9D694" w:rsidR="00AC53BF" w:rsidRPr="00FB433F" w:rsidRDefault="00AC53BF" w:rsidP="00861F8E">
            <w:pPr>
              <w:rPr>
                <w:rFonts w:ascii="Calibri" w:eastAsia="Calibri" w:hAnsi="Calibri" w:cs="Times New Roman"/>
                <w:lang w:val="hr-HR"/>
              </w:rPr>
            </w:pPr>
          </w:p>
          <w:p w14:paraId="64D9B92A" w14:textId="0FA17274" w:rsidR="00AC53BF" w:rsidRPr="00FB433F" w:rsidRDefault="00AC53BF" w:rsidP="00861F8E">
            <w:pPr>
              <w:rPr>
                <w:rFonts w:ascii="Calibri" w:eastAsia="Calibri" w:hAnsi="Calibri" w:cs="Times New Roman"/>
                <w:lang w:val="hr-HR"/>
              </w:rPr>
            </w:pPr>
          </w:p>
          <w:p w14:paraId="3FB078B9" w14:textId="70142DF7" w:rsidR="00AC53BF" w:rsidRPr="00FB433F" w:rsidRDefault="00AC53BF" w:rsidP="00861F8E">
            <w:pPr>
              <w:rPr>
                <w:rFonts w:ascii="Calibri" w:eastAsia="Calibri" w:hAnsi="Calibri" w:cs="Times New Roman"/>
                <w:lang w:val="hr-HR"/>
              </w:rPr>
            </w:pPr>
          </w:p>
          <w:p w14:paraId="513457FD" w14:textId="6020571B" w:rsidR="00AC53BF" w:rsidRPr="00FB433F" w:rsidRDefault="00AC53BF" w:rsidP="00861F8E">
            <w:pPr>
              <w:rPr>
                <w:rFonts w:ascii="Calibri" w:eastAsia="Calibri" w:hAnsi="Calibri" w:cs="Times New Roman"/>
                <w:lang w:val="hr-HR"/>
              </w:rPr>
            </w:pPr>
          </w:p>
          <w:p w14:paraId="53BA8A9D" w14:textId="366480C7" w:rsidR="00AC53BF" w:rsidRPr="00FB433F" w:rsidRDefault="00AC53BF" w:rsidP="00861F8E">
            <w:pPr>
              <w:rPr>
                <w:rFonts w:ascii="Calibri" w:eastAsia="Calibri" w:hAnsi="Calibri" w:cs="Times New Roman"/>
                <w:lang w:val="hr-HR"/>
              </w:rPr>
            </w:pPr>
          </w:p>
          <w:p w14:paraId="48AD20AB" w14:textId="34CB19D0" w:rsidR="00AC53BF" w:rsidRPr="00FB433F" w:rsidRDefault="00AC53BF" w:rsidP="00861F8E">
            <w:pPr>
              <w:rPr>
                <w:rFonts w:ascii="Calibri" w:eastAsia="Calibri" w:hAnsi="Calibri" w:cs="Times New Roman"/>
                <w:lang w:val="hr-HR"/>
              </w:rPr>
            </w:pPr>
          </w:p>
          <w:p w14:paraId="6EAA044C" w14:textId="0B73B93F" w:rsidR="00AC53BF" w:rsidRPr="00FB433F" w:rsidRDefault="00AC53BF" w:rsidP="00861F8E">
            <w:pPr>
              <w:rPr>
                <w:rFonts w:ascii="Calibri" w:eastAsia="Calibri" w:hAnsi="Calibri" w:cs="Times New Roman"/>
                <w:lang w:val="hr-HR"/>
              </w:rPr>
            </w:pPr>
          </w:p>
          <w:p w14:paraId="71964D12" w14:textId="2E17ABAB" w:rsidR="00AC53BF" w:rsidRPr="00FB433F" w:rsidRDefault="00AC53BF" w:rsidP="00861F8E">
            <w:pPr>
              <w:rPr>
                <w:rFonts w:ascii="Calibri" w:eastAsia="Calibri" w:hAnsi="Calibri" w:cs="Times New Roman"/>
                <w:lang w:val="hr-HR"/>
              </w:rPr>
            </w:pPr>
          </w:p>
          <w:p w14:paraId="5D2189F9" w14:textId="6AB700E7" w:rsidR="00AC53BF" w:rsidRPr="00FB433F" w:rsidRDefault="00AC53BF" w:rsidP="00861F8E">
            <w:pPr>
              <w:rPr>
                <w:rFonts w:ascii="Calibri" w:eastAsia="Calibri" w:hAnsi="Calibri" w:cs="Times New Roman"/>
                <w:lang w:val="hr-HR"/>
              </w:rPr>
            </w:pPr>
          </w:p>
          <w:p w14:paraId="09AA89E5" w14:textId="6E78BFD9" w:rsidR="00AC53BF" w:rsidRPr="00FB433F" w:rsidRDefault="00AC53BF" w:rsidP="00861F8E">
            <w:pPr>
              <w:rPr>
                <w:rFonts w:ascii="Calibri" w:eastAsia="Calibri" w:hAnsi="Calibri" w:cs="Times New Roman"/>
                <w:lang w:val="hr-HR"/>
              </w:rPr>
            </w:pPr>
          </w:p>
          <w:p w14:paraId="2964E7BD" w14:textId="1F1AF389" w:rsidR="00AC53BF" w:rsidRPr="00FB433F" w:rsidRDefault="00AC53BF" w:rsidP="00861F8E">
            <w:pPr>
              <w:rPr>
                <w:rFonts w:ascii="Calibri" w:eastAsia="Calibri" w:hAnsi="Calibri" w:cs="Times New Roman"/>
                <w:lang w:val="hr-HR"/>
              </w:rPr>
            </w:pPr>
          </w:p>
          <w:p w14:paraId="67FD993F" w14:textId="06ECF4DC" w:rsidR="00AC53BF" w:rsidRPr="00FB433F" w:rsidRDefault="00AC53BF" w:rsidP="00861F8E">
            <w:pPr>
              <w:rPr>
                <w:rFonts w:ascii="Calibri" w:eastAsia="Calibri" w:hAnsi="Calibri" w:cs="Times New Roman"/>
                <w:lang w:val="hr-HR"/>
              </w:rPr>
            </w:pPr>
          </w:p>
          <w:p w14:paraId="4B7A4FC6" w14:textId="2E532D15" w:rsidR="00AC53BF" w:rsidRPr="00FB433F" w:rsidRDefault="00AC53BF" w:rsidP="00861F8E">
            <w:pPr>
              <w:rPr>
                <w:rFonts w:ascii="Calibri" w:eastAsia="Calibri" w:hAnsi="Calibri" w:cs="Times New Roman"/>
                <w:lang w:val="hr-HR"/>
              </w:rPr>
            </w:pPr>
          </w:p>
          <w:p w14:paraId="47F5436A" w14:textId="2728099C" w:rsidR="00AC53BF" w:rsidRPr="00FB433F" w:rsidRDefault="00AC53BF" w:rsidP="00861F8E">
            <w:pPr>
              <w:rPr>
                <w:rFonts w:ascii="Calibri" w:eastAsia="Calibri" w:hAnsi="Calibri" w:cs="Times New Roman"/>
                <w:lang w:val="hr-HR"/>
              </w:rPr>
            </w:pPr>
          </w:p>
          <w:p w14:paraId="46055FD1" w14:textId="5739ACF7" w:rsidR="00AC53BF" w:rsidRPr="00FB433F" w:rsidRDefault="00AC53BF" w:rsidP="00861F8E">
            <w:pPr>
              <w:rPr>
                <w:rFonts w:ascii="Calibri" w:eastAsia="Calibri" w:hAnsi="Calibri" w:cs="Times New Roman"/>
                <w:lang w:val="hr-HR"/>
              </w:rPr>
            </w:pPr>
          </w:p>
          <w:p w14:paraId="5AAD69FA" w14:textId="49C78B63" w:rsidR="00AC53BF" w:rsidRPr="00FB433F" w:rsidRDefault="00AC53BF" w:rsidP="00861F8E">
            <w:pPr>
              <w:rPr>
                <w:rFonts w:ascii="Calibri" w:eastAsia="Calibri" w:hAnsi="Calibri" w:cs="Times New Roman"/>
                <w:lang w:val="hr-HR"/>
              </w:rPr>
            </w:pPr>
          </w:p>
          <w:p w14:paraId="073B4091" w14:textId="0728A7DD" w:rsidR="00AC53BF" w:rsidRPr="00FB433F" w:rsidRDefault="00AC53BF" w:rsidP="00861F8E">
            <w:pPr>
              <w:rPr>
                <w:rFonts w:ascii="Calibri" w:eastAsia="Calibri" w:hAnsi="Calibri" w:cs="Times New Roman"/>
                <w:lang w:val="hr-HR"/>
              </w:rPr>
            </w:pPr>
          </w:p>
          <w:p w14:paraId="3DBC6AB4" w14:textId="005655AF" w:rsidR="00AC53BF" w:rsidRPr="00FB433F" w:rsidRDefault="00AC53BF" w:rsidP="00861F8E">
            <w:pPr>
              <w:rPr>
                <w:rFonts w:ascii="Calibri" w:eastAsia="Calibri" w:hAnsi="Calibri" w:cs="Times New Roman"/>
                <w:lang w:val="hr-HR"/>
              </w:rPr>
            </w:pPr>
          </w:p>
          <w:p w14:paraId="0B21C955" w14:textId="2A35828C" w:rsidR="00AC53BF" w:rsidRPr="00FB433F" w:rsidRDefault="00AC53BF" w:rsidP="00861F8E">
            <w:pPr>
              <w:rPr>
                <w:rFonts w:ascii="Calibri" w:eastAsia="Calibri" w:hAnsi="Calibri" w:cs="Times New Roman"/>
                <w:lang w:val="hr-HR"/>
              </w:rPr>
            </w:pPr>
          </w:p>
          <w:p w14:paraId="61DDED58" w14:textId="19E73847" w:rsidR="00AC53BF" w:rsidRPr="00FB433F" w:rsidRDefault="00AC53BF" w:rsidP="00861F8E">
            <w:pPr>
              <w:rPr>
                <w:rFonts w:ascii="Calibri" w:eastAsia="Calibri" w:hAnsi="Calibri" w:cs="Times New Roman"/>
                <w:lang w:val="hr-HR"/>
              </w:rPr>
            </w:pPr>
          </w:p>
          <w:p w14:paraId="3E3EC624" w14:textId="7CEC1461" w:rsidR="00AC53BF" w:rsidRPr="00FB433F" w:rsidRDefault="00AC53BF" w:rsidP="00861F8E">
            <w:pPr>
              <w:rPr>
                <w:rFonts w:ascii="Calibri" w:eastAsia="Calibri" w:hAnsi="Calibri" w:cs="Times New Roman"/>
                <w:lang w:val="hr-HR"/>
              </w:rPr>
            </w:pPr>
            <w:r w:rsidRPr="00FB433F">
              <w:rPr>
                <w:rFonts w:ascii="Calibri" w:eastAsia="Calibri" w:hAnsi="Calibri" w:cs="Times New Roman"/>
                <w:lang w:val="hr-HR"/>
              </w:rPr>
              <w:t>Nije prihvaćen</w:t>
            </w:r>
          </w:p>
          <w:p w14:paraId="07D6BAA3" w14:textId="53C2BA2F" w:rsidR="008411FA" w:rsidRPr="00FB433F" w:rsidRDefault="008411FA" w:rsidP="00861F8E">
            <w:pPr>
              <w:rPr>
                <w:rFonts w:ascii="Calibri" w:eastAsia="Calibri" w:hAnsi="Calibri" w:cs="Times New Roman"/>
                <w:lang w:val="hr-HR"/>
              </w:rPr>
            </w:pPr>
          </w:p>
          <w:p w14:paraId="706D750A" w14:textId="322FE3EA" w:rsidR="008411FA" w:rsidRPr="00FB433F" w:rsidRDefault="008411FA" w:rsidP="00861F8E">
            <w:pPr>
              <w:rPr>
                <w:rFonts w:ascii="Calibri" w:eastAsia="Calibri" w:hAnsi="Calibri" w:cs="Times New Roman"/>
                <w:lang w:val="hr-HR"/>
              </w:rPr>
            </w:pPr>
          </w:p>
          <w:p w14:paraId="72475568" w14:textId="35A468F9" w:rsidR="008411FA" w:rsidRPr="00FB433F" w:rsidRDefault="008411FA" w:rsidP="00861F8E">
            <w:pPr>
              <w:rPr>
                <w:rFonts w:ascii="Calibri" w:eastAsia="Calibri" w:hAnsi="Calibri" w:cs="Times New Roman"/>
                <w:lang w:val="hr-HR"/>
              </w:rPr>
            </w:pPr>
          </w:p>
          <w:p w14:paraId="7F5BEB66" w14:textId="0462AB2F" w:rsidR="008411FA" w:rsidRPr="00FB433F" w:rsidRDefault="008411FA" w:rsidP="00861F8E">
            <w:pPr>
              <w:rPr>
                <w:rFonts w:ascii="Calibri" w:eastAsia="Calibri" w:hAnsi="Calibri" w:cs="Times New Roman"/>
                <w:lang w:val="hr-HR"/>
              </w:rPr>
            </w:pPr>
          </w:p>
          <w:p w14:paraId="584DD8C1" w14:textId="3D81442C" w:rsidR="008411FA" w:rsidRPr="00FB433F" w:rsidRDefault="008411FA" w:rsidP="00861F8E">
            <w:pPr>
              <w:rPr>
                <w:rFonts w:ascii="Calibri" w:eastAsia="Calibri" w:hAnsi="Calibri" w:cs="Times New Roman"/>
                <w:lang w:val="hr-HR"/>
              </w:rPr>
            </w:pPr>
          </w:p>
          <w:p w14:paraId="23212095" w14:textId="48EBAA60" w:rsidR="008411FA" w:rsidRPr="00FB433F" w:rsidRDefault="008411FA" w:rsidP="00861F8E">
            <w:pPr>
              <w:rPr>
                <w:rFonts w:ascii="Calibri" w:eastAsia="Calibri" w:hAnsi="Calibri" w:cs="Times New Roman"/>
                <w:lang w:val="hr-HR"/>
              </w:rPr>
            </w:pPr>
          </w:p>
          <w:p w14:paraId="13F41233" w14:textId="156AE288" w:rsidR="008411FA" w:rsidRPr="00FB433F" w:rsidRDefault="008411FA" w:rsidP="00861F8E">
            <w:pPr>
              <w:rPr>
                <w:rFonts w:ascii="Calibri" w:eastAsia="Calibri" w:hAnsi="Calibri" w:cs="Times New Roman"/>
                <w:lang w:val="hr-HR"/>
              </w:rPr>
            </w:pPr>
          </w:p>
          <w:p w14:paraId="40813121" w14:textId="3746A1E5" w:rsidR="008411FA" w:rsidRPr="00FB433F" w:rsidRDefault="008411FA" w:rsidP="00861F8E">
            <w:pPr>
              <w:rPr>
                <w:rFonts w:ascii="Calibri" w:eastAsia="Calibri" w:hAnsi="Calibri" w:cs="Times New Roman"/>
                <w:lang w:val="hr-HR"/>
              </w:rPr>
            </w:pPr>
          </w:p>
          <w:p w14:paraId="2BBD9F0A" w14:textId="248B1C19" w:rsidR="008411FA" w:rsidRPr="00FB433F" w:rsidRDefault="008411FA" w:rsidP="00861F8E">
            <w:pPr>
              <w:rPr>
                <w:rFonts w:ascii="Calibri" w:eastAsia="Calibri" w:hAnsi="Calibri" w:cs="Times New Roman"/>
                <w:lang w:val="hr-HR"/>
              </w:rPr>
            </w:pPr>
          </w:p>
          <w:p w14:paraId="07C1C047" w14:textId="2EFA2B6D" w:rsidR="008411FA" w:rsidRPr="00FB433F" w:rsidRDefault="008411FA" w:rsidP="00861F8E">
            <w:pPr>
              <w:rPr>
                <w:rFonts w:ascii="Calibri" w:eastAsia="Calibri" w:hAnsi="Calibri" w:cs="Times New Roman"/>
                <w:lang w:val="hr-HR"/>
              </w:rPr>
            </w:pPr>
          </w:p>
          <w:p w14:paraId="4E60C0F3" w14:textId="70D707A3" w:rsidR="008411FA" w:rsidRPr="00FB433F" w:rsidRDefault="008411FA" w:rsidP="00861F8E">
            <w:pPr>
              <w:rPr>
                <w:rFonts w:ascii="Calibri" w:eastAsia="Calibri" w:hAnsi="Calibri" w:cs="Times New Roman"/>
                <w:lang w:val="hr-HR"/>
              </w:rPr>
            </w:pPr>
          </w:p>
          <w:p w14:paraId="044CDE7F" w14:textId="14005F5E" w:rsidR="008411FA" w:rsidRPr="00FB433F" w:rsidRDefault="008411FA" w:rsidP="00861F8E">
            <w:pPr>
              <w:rPr>
                <w:rFonts w:ascii="Calibri" w:eastAsia="Calibri" w:hAnsi="Calibri" w:cs="Times New Roman"/>
                <w:lang w:val="hr-HR"/>
              </w:rPr>
            </w:pPr>
          </w:p>
          <w:p w14:paraId="6D575996" w14:textId="4B14B16C" w:rsidR="008411FA" w:rsidRPr="00FB433F" w:rsidRDefault="008411FA" w:rsidP="00861F8E">
            <w:pPr>
              <w:rPr>
                <w:rFonts w:ascii="Calibri" w:eastAsia="Calibri" w:hAnsi="Calibri" w:cs="Times New Roman"/>
                <w:lang w:val="hr-HR"/>
              </w:rPr>
            </w:pPr>
          </w:p>
          <w:p w14:paraId="73E765A8" w14:textId="0F33CDAD" w:rsidR="008411FA" w:rsidRPr="00FB433F" w:rsidRDefault="008411FA" w:rsidP="00861F8E">
            <w:pPr>
              <w:rPr>
                <w:rFonts w:ascii="Calibri" w:eastAsia="Calibri" w:hAnsi="Calibri" w:cs="Times New Roman"/>
                <w:lang w:val="hr-HR"/>
              </w:rPr>
            </w:pPr>
          </w:p>
          <w:p w14:paraId="51663233" w14:textId="58A0ABE3" w:rsidR="008411FA" w:rsidRPr="00FB433F" w:rsidRDefault="008411FA" w:rsidP="00861F8E">
            <w:pPr>
              <w:rPr>
                <w:rFonts w:ascii="Calibri" w:eastAsia="Calibri" w:hAnsi="Calibri" w:cs="Times New Roman"/>
                <w:lang w:val="hr-HR"/>
              </w:rPr>
            </w:pPr>
          </w:p>
          <w:p w14:paraId="26EF09BE" w14:textId="3B55958A" w:rsidR="008411FA" w:rsidRPr="00FB433F" w:rsidRDefault="008411FA" w:rsidP="00861F8E">
            <w:pPr>
              <w:rPr>
                <w:rFonts w:ascii="Calibri" w:eastAsia="Calibri" w:hAnsi="Calibri" w:cs="Times New Roman"/>
                <w:lang w:val="hr-HR"/>
              </w:rPr>
            </w:pPr>
          </w:p>
          <w:p w14:paraId="5D56AEF7" w14:textId="61831FC8" w:rsidR="008411FA" w:rsidRPr="00FB433F" w:rsidRDefault="008411FA" w:rsidP="00861F8E">
            <w:pPr>
              <w:rPr>
                <w:rFonts w:ascii="Calibri" w:eastAsia="Calibri" w:hAnsi="Calibri" w:cs="Times New Roman"/>
                <w:lang w:val="hr-HR"/>
              </w:rPr>
            </w:pPr>
          </w:p>
          <w:p w14:paraId="7E6724A1" w14:textId="55F520AF" w:rsidR="008411FA" w:rsidRPr="00FB433F" w:rsidRDefault="008411FA" w:rsidP="00861F8E">
            <w:pPr>
              <w:rPr>
                <w:rFonts w:ascii="Calibri" w:eastAsia="Calibri" w:hAnsi="Calibri" w:cs="Times New Roman"/>
                <w:lang w:val="hr-HR"/>
              </w:rPr>
            </w:pPr>
          </w:p>
          <w:p w14:paraId="37F3BE81" w14:textId="1CE0280B" w:rsidR="008411FA" w:rsidRPr="00FB433F" w:rsidRDefault="008411FA" w:rsidP="00861F8E">
            <w:pPr>
              <w:rPr>
                <w:rFonts w:ascii="Calibri" w:eastAsia="Calibri" w:hAnsi="Calibri" w:cs="Times New Roman"/>
                <w:lang w:val="hr-HR"/>
              </w:rPr>
            </w:pPr>
          </w:p>
          <w:p w14:paraId="5E6CE4EB" w14:textId="1296EAAF" w:rsidR="008411FA" w:rsidRPr="00FB433F" w:rsidRDefault="008411FA" w:rsidP="00861F8E">
            <w:pPr>
              <w:rPr>
                <w:rFonts w:ascii="Calibri" w:eastAsia="Calibri" w:hAnsi="Calibri" w:cs="Times New Roman"/>
                <w:lang w:val="hr-HR"/>
              </w:rPr>
            </w:pPr>
          </w:p>
          <w:p w14:paraId="42B5F0D9" w14:textId="58E5944A" w:rsidR="008411FA" w:rsidRPr="00FB433F" w:rsidRDefault="008411FA" w:rsidP="00861F8E">
            <w:pPr>
              <w:rPr>
                <w:rFonts w:ascii="Calibri" w:eastAsia="Calibri" w:hAnsi="Calibri" w:cs="Times New Roman"/>
                <w:lang w:val="hr-HR"/>
              </w:rPr>
            </w:pPr>
          </w:p>
          <w:p w14:paraId="7A76C474" w14:textId="395B93B9" w:rsidR="008411FA" w:rsidRPr="00FB433F" w:rsidRDefault="008411FA" w:rsidP="00861F8E">
            <w:pPr>
              <w:rPr>
                <w:rFonts w:ascii="Calibri" w:eastAsia="Calibri" w:hAnsi="Calibri" w:cs="Times New Roman"/>
                <w:lang w:val="hr-HR"/>
              </w:rPr>
            </w:pPr>
          </w:p>
          <w:p w14:paraId="093EE42C" w14:textId="4CC415CB" w:rsidR="008411FA" w:rsidRPr="00FB433F" w:rsidRDefault="008411FA" w:rsidP="00861F8E">
            <w:pPr>
              <w:rPr>
                <w:rFonts w:ascii="Calibri" w:eastAsia="Calibri" w:hAnsi="Calibri" w:cs="Times New Roman"/>
                <w:lang w:val="hr-HR"/>
              </w:rPr>
            </w:pPr>
          </w:p>
          <w:p w14:paraId="1984F43A" w14:textId="1C9A02A1" w:rsidR="008411FA" w:rsidRPr="00FB433F" w:rsidRDefault="008411FA" w:rsidP="00861F8E">
            <w:pPr>
              <w:rPr>
                <w:rFonts w:ascii="Calibri" w:eastAsia="Calibri" w:hAnsi="Calibri" w:cs="Times New Roman"/>
                <w:lang w:val="hr-HR"/>
              </w:rPr>
            </w:pPr>
          </w:p>
          <w:p w14:paraId="5B639EBF" w14:textId="17CDF170" w:rsidR="008411FA" w:rsidRPr="00FB433F" w:rsidRDefault="008411FA" w:rsidP="00861F8E">
            <w:pPr>
              <w:rPr>
                <w:rFonts w:ascii="Calibri" w:eastAsia="Calibri" w:hAnsi="Calibri" w:cs="Times New Roman"/>
                <w:lang w:val="hr-HR"/>
              </w:rPr>
            </w:pPr>
          </w:p>
          <w:p w14:paraId="52B40651" w14:textId="5F6326D8" w:rsidR="008411FA" w:rsidRPr="00FB433F" w:rsidRDefault="008411FA" w:rsidP="00861F8E">
            <w:pPr>
              <w:rPr>
                <w:rFonts w:ascii="Calibri" w:eastAsia="Calibri" w:hAnsi="Calibri" w:cs="Times New Roman"/>
                <w:lang w:val="hr-HR"/>
              </w:rPr>
            </w:pPr>
          </w:p>
          <w:p w14:paraId="79D60901" w14:textId="232451B8" w:rsidR="008411FA" w:rsidRPr="00FB433F" w:rsidRDefault="008411FA" w:rsidP="00861F8E">
            <w:pPr>
              <w:rPr>
                <w:rFonts w:ascii="Calibri" w:eastAsia="Calibri" w:hAnsi="Calibri" w:cs="Times New Roman"/>
                <w:lang w:val="hr-HR"/>
              </w:rPr>
            </w:pPr>
          </w:p>
          <w:p w14:paraId="435FB81D" w14:textId="4A271A2F" w:rsidR="008411FA" w:rsidRPr="00FB433F" w:rsidRDefault="008411FA" w:rsidP="00861F8E">
            <w:pPr>
              <w:rPr>
                <w:rFonts w:ascii="Calibri" w:eastAsia="Calibri" w:hAnsi="Calibri" w:cs="Times New Roman"/>
                <w:lang w:val="hr-HR"/>
              </w:rPr>
            </w:pPr>
          </w:p>
          <w:p w14:paraId="59245B42" w14:textId="62CDD92D" w:rsidR="008411FA" w:rsidRPr="00FB433F" w:rsidRDefault="008411FA" w:rsidP="00861F8E">
            <w:pPr>
              <w:rPr>
                <w:rFonts w:ascii="Calibri" w:eastAsia="Calibri" w:hAnsi="Calibri" w:cs="Times New Roman"/>
                <w:lang w:val="hr-HR"/>
              </w:rPr>
            </w:pPr>
          </w:p>
          <w:p w14:paraId="0E118A43" w14:textId="51F1E9EE" w:rsidR="008411FA" w:rsidRPr="00FB433F" w:rsidRDefault="008411FA" w:rsidP="00861F8E">
            <w:pPr>
              <w:rPr>
                <w:rFonts w:ascii="Calibri" w:eastAsia="Calibri" w:hAnsi="Calibri" w:cs="Times New Roman"/>
                <w:lang w:val="hr-HR"/>
              </w:rPr>
            </w:pPr>
          </w:p>
          <w:p w14:paraId="48A83523" w14:textId="780B6C35" w:rsidR="008411FA" w:rsidRPr="00FB433F" w:rsidRDefault="008411FA" w:rsidP="00861F8E">
            <w:pPr>
              <w:rPr>
                <w:rFonts w:ascii="Calibri" w:eastAsia="Calibri" w:hAnsi="Calibri" w:cs="Times New Roman"/>
                <w:lang w:val="hr-HR"/>
              </w:rPr>
            </w:pPr>
          </w:p>
          <w:p w14:paraId="69432E0E" w14:textId="514AB237" w:rsidR="008411FA" w:rsidRPr="00FB433F" w:rsidRDefault="008411FA" w:rsidP="00861F8E">
            <w:pPr>
              <w:rPr>
                <w:rFonts w:ascii="Calibri" w:eastAsia="Calibri" w:hAnsi="Calibri" w:cs="Times New Roman"/>
                <w:lang w:val="hr-HR"/>
              </w:rPr>
            </w:pPr>
          </w:p>
          <w:p w14:paraId="39A3CDBC" w14:textId="5C187266" w:rsidR="008411FA" w:rsidRPr="00FB433F" w:rsidRDefault="008411FA" w:rsidP="00861F8E">
            <w:pPr>
              <w:rPr>
                <w:rFonts w:ascii="Calibri" w:eastAsia="Calibri" w:hAnsi="Calibri" w:cs="Times New Roman"/>
                <w:lang w:val="hr-HR"/>
              </w:rPr>
            </w:pPr>
          </w:p>
          <w:p w14:paraId="30E98960" w14:textId="0A47E4F2" w:rsidR="008411FA" w:rsidRPr="00FB433F" w:rsidRDefault="008411FA" w:rsidP="00861F8E">
            <w:pPr>
              <w:rPr>
                <w:rFonts w:ascii="Calibri" w:eastAsia="Calibri" w:hAnsi="Calibri" w:cs="Times New Roman"/>
                <w:lang w:val="hr-HR"/>
              </w:rPr>
            </w:pPr>
          </w:p>
          <w:p w14:paraId="0326CCD1" w14:textId="028C2A8C" w:rsidR="008411FA" w:rsidRPr="00FB433F" w:rsidRDefault="008411FA" w:rsidP="00861F8E">
            <w:pPr>
              <w:rPr>
                <w:rFonts w:ascii="Calibri" w:eastAsia="Calibri" w:hAnsi="Calibri" w:cs="Times New Roman"/>
                <w:lang w:val="hr-HR"/>
              </w:rPr>
            </w:pPr>
          </w:p>
          <w:p w14:paraId="5648EE50" w14:textId="46EB5F67" w:rsidR="008411FA" w:rsidRPr="00FB433F" w:rsidRDefault="008411FA" w:rsidP="00861F8E">
            <w:pPr>
              <w:rPr>
                <w:rFonts w:ascii="Calibri" w:eastAsia="Calibri" w:hAnsi="Calibri" w:cs="Times New Roman"/>
                <w:lang w:val="hr-HR"/>
              </w:rPr>
            </w:pPr>
          </w:p>
          <w:p w14:paraId="7EBEB3A4" w14:textId="33678666" w:rsidR="008411FA" w:rsidRPr="00FB433F" w:rsidRDefault="008411FA" w:rsidP="00861F8E">
            <w:pPr>
              <w:rPr>
                <w:rFonts w:ascii="Calibri" w:eastAsia="Calibri" w:hAnsi="Calibri" w:cs="Times New Roman"/>
                <w:lang w:val="hr-HR"/>
              </w:rPr>
            </w:pPr>
            <w:r w:rsidRPr="00FB433F">
              <w:rPr>
                <w:rFonts w:ascii="Calibri" w:eastAsia="Calibri" w:hAnsi="Calibri" w:cs="Times New Roman"/>
                <w:lang w:val="hr-HR"/>
              </w:rPr>
              <w:t>Nije prihvaćen</w:t>
            </w:r>
          </w:p>
          <w:p w14:paraId="259BC49B" w14:textId="63D24812" w:rsidR="00965955" w:rsidRPr="00FB433F" w:rsidRDefault="00965955" w:rsidP="00861F8E">
            <w:pPr>
              <w:rPr>
                <w:rFonts w:ascii="Calibri" w:eastAsia="Calibri" w:hAnsi="Calibri" w:cs="Times New Roman"/>
                <w:lang w:val="hr-HR"/>
              </w:rPr>
            </w:pPr>
          </w:p>
          <w:p w14:paraId="1523CB9C" w14:textId="1946D6D2" w:rsidR="00965955" w:rsidRPr="00FB433F" w:rsidRDefault="00965955" w:rsidP="00861F8E">
            <w:pPr>
              <w:rPr>
                <w:rFonts w:ascii="Calibri" w:eastAsia="Calibri" w:hAnsi="Calibri" w:cs="Times New Roman"/>
                <w:lang w:val="hr-HR"/>
              </w:rPr>
            </w:pPr>
          </w:p>
          <w:p w14:paraId="4DAC0424" w14:textId="5B27A85A" w:rsidR="00965955" w:rsidRPr="00FB433F" w:rsidRDefault="00965955" w:rsidP="00861F8E">
            <w:pPr>
              <w:rPr>
                <w:rFonts w:ascii="Calibri" w:eastAsia="Calibri" w:hAnsi="Calibri" w:cs="Times New Roman"/>
                <w:lang w:val="hr-HR"/>
              </w:rPr>
            </w:pPr>
          </w:p>
          <w:p w14:paraId="1B726548" w14:textId="0EA433CE" w:rsidR="00965955" w:rsidRPr="00FB433F" w:rsidRDefault="00965955" w:rsidP="00861F8E">
            <w:pPr>
              <w:rPr>
                <w:rFonts w:ascii="Calibri" w:eastAsia="Calibri" w:hAnsi="Calibri" w:cs="Times New Roman"/>
                <w:lang w:val="hr-HR"/>
              </w:rPr>
            </w:pPr>
          </w:p>
          <w:p w14:paraId="4C642599" w14:textId="39034E87" w:rsidR="00965955" w:rsidRPr="00FB433F" w:rsidRDefault="00965955" w:rsidP="00861F8E">
            <w:pPr>
              <w:rPr>
                <w:rFonts w:ascii="Calibri" w:eastAsia="Calibri" w:hAnsi="Calibri" w:cs="Times New Roman"/>
                <w:lang w:val="hr-HR"/>
              </w:rPr>
            </w:pPr>
          </w:p>
          <w:p w14:paraId="4EE852C1" w14:textId="41BB9B6B" w:rsidR="00965955" w:rsidRPr="00FB433F" w:rsidRDefault="00965955" w:rsidP="00861F8E">
            <w:pPr>
              <w:rPr>
                <w:rFonts w:ascii="Calibri" w:eastAsia="Calibri" w:hAnsi="Calibri" w:cs="Times New Roman"/>
                <w:lang w:val="hr-HR"/>
              </w:rPr>
            </w:pPr>
          </w:p>
          <w:p w14:paraId="55462186" w14:textId="7E8100B8" w:rsidR="00965955" w:rsidRPr="00FB433F" w:rsidRDefault="00965955" w:rsidP="00861F8E">
            <w:pPr>
              <w:rPr>
                <w:rFonts w:ascii="Calibri" w:eastAsia="Calibri" w:hAnsi="Calibri" w:cs="Times New Roman"/>
                <w:lang w:val="hr-HR"/>
              </w:rPr>
            </w:pPr>
          </w:p>
          <w:p w14:paraId="36059A64" w14:textId="1000B86F" w:rsidR="00965955" w:rsidRPr="00FB433F" w:rsidRDefault="00965955" w:rsidP="00861F8E">
            <w:pPr>
              <w:rPr>
                <w:rFonts w:ascii="Calibri" w:eastAsia="Calibri" w:hAnsi="Calibri" w:cs="Times New Roman"/>
                <w:lang w:val="hr-HR"/>
              </w:rPr>
            </w:pPr>
          </w:p>
          <w:p w14:paraId="06B04675" w14:textId="338B9899" w:rsidR="00965955" w:rsidRPr="00FB433F" w:rsidRDefault="00965955" w:rsidP="00861F8E">
            <w:pPr>
              <w:rPr>
                <w:rFonts w:ascii="Calibri" w:eastAsia="Calibri" w:hAnsi="Calibri" w:cs="Times New Roman"/>
                <w:lang w:val="hr-HR"/>
              </w:rPr>
            </w:pPr>
          </w:p>
          <w:p w14:paraId="0D69F1DD" w14:textId="34705B51" w:rsidR="00965955" w:rsidRPr="00FB433F" w:rsidRDefault="00965955" w:rsidP="00861F8E">
            <w:pPr>
              <w:rPr>
                <w:rFonts w:ascii="Calibri" w:eastAsia="Calibri" w:hAnsi="Calibri" w:cs="Times New Roman"/>
                <w:lang w:val="hr-HR"/>
              </w:rPr>
            </w:pPr>
          </w:p>
          <w:p w14:paraId="556BF676" w14:textId="29DAE403" w:rsidR="00965955" w:rsidRPr="00FB433F" w:rsidRDefault="00965955" w:rsidP="00861F8E">
            <w:pPr>
              <w:rPr>
                <w:rFonts w:ascii="Calibri" w:eastAsia="Calibri" w:hAnsi="Calibri" w:cs="Times New Roman"/>
                <w:lang w:val="hr-HR"/>
              </w:rPr>
            </w:pPr>
          </w:p>
          <w:p w14:paraId="4D6A0415" w14:textId="772B6DEC" w:rsidR="00965955" w:rsidRPr="00FB433F" w:rsidRDefault="00965955" w:rsidP="00861F8E">
            <w:pPr>
              <w:rPr>
                <w:rFonts w:ascii="Calibri" w:eastAsia="Calibri" w:hAnsi="Calibri" w:cs="Times New Roman"/>
                <w:lang w:val="hr-HR"/>
              </w:rPr>
            </w:pPr>
          </w:p>
          <w:p w14:paraId="5824DDD6" w14:textId="195F3230" w:rsidR="00965955" w:rsidRPr="00FB433F" w:rsidRDefault="00965955" w:rsidP="00861F8E">
            <w:pPr>
              <w:rPr>
                <w:rFonts w:ascii="Calibri" w:eastAsia="Calibri" w:hAnsi="Calibri" w:cs="Times New Roman"/>
                <w:lang w:val="hr-HR"/>
              </w:rPr>
            </w:pPr>
          </w:p>
          <w:p w14:paraId="74150DF0" w14:textId="66C49A5C" w:rsidR="00965955" w:rsidRPr="00FB433F" w:rsidRDefault="00965955" w:rsidP="00861F8E">
            <w:pPr>
              <w:rPr>
                <w:rFonts w:ascii="Calibri" w:eastAsia="Calibri" w:hAnsi="Calibri" w:cs="Times New Roman"/>
                <w:lang w:val="hr-HR"/>
              </w:rPr>
            </w:pPr>
          </w:p>
          <w:p w14:paraId="1F62A419" w14:textId="263E2368" w:rsidR="00965955" w:rsidRPr="00FB433F" w:rsidRDefault="00965955" w:rsidP="00861F8E">
            <w:pPr>
              <w:rPr>
                <w:rFonts w:ascii="Calibri" w:eastAsia="Calibri" w:hAnsi="Calibri" w:cs="Times New Roman"/>
                <w:lang w:val="hr-HR"/>
              </w:rPr>
            </w:pPr>
          </w:p>
          <w:p w14:paraId="38E11BD5" w14:textId="2EF5860F" w:rsidR="00965955" w:rsidRPr="00FB433F" w:rsidRDefault="00965955" w:rsidP="00861F8E">
            <w:pPr>
              <w:rPr>
                <w:rFonts w:ascii="Calibri" w:eastAsia="Calibri" w:hAnsi="Calibri" w:cs="Times New Roman"/>
                <w:lang w:val="hr-HR"/>
              </w:rPr>
            </w:pPr>
          </w:p>
          <w:p w14:paraId="1C24B276" w14:textId="46DF1782" w:rsidR="00965955" w:rsidRPr="00FB433F" w:rsidRDefault="00965955" w:rsidP="00861F8E">
            <w:pPr>
              <w:rPr>
                <w:rFonts w:ascii="Calibri" w:eastAsia="Calibri" w:hAnsi="Calibri" w:cs="Times New Roman"/>
                <w:lang w:val="hr-HR"/>
              </w:rPr>
            </w:pPr>
          </w:p>
          <w:p w14:paraId="43B5D7AD" w14:textId="66B223F8" w:rsidR="00965955" w:rsidRPr="00FB433F" w:rsidRDefault="00965955" w:rsidP="00861F8E">
            <w:pPr>
              <w:rPr>
                <w:rFonts w:ascii="Calibri" w:eastAsia="Calibri" w:hAnsi="Calibri" w:cs="Times New Roman"/>
                <w:lang w:val="hr-HR"/>
              </w:rPr>
            </w:pPr>
            <w:r w:rsidRPr="00FB433F">
              <w:rPr>
                <w:rFonts w:ascii="Calibri" w:eastAsia="Calibri" w:hAnsi="Calibri" w:cs="Times New Roman"/>
                <w:lang w:val="hr-HR"/>
              </w:rPr>
              <w:t>Nije prihvaćen</w:t>
            </w:r>
          </w:p>
          <w:p w14:paraId="5B1ADA07" w14:textId="302B1ED4" w:rsidR="00B76AF4" w:rsidRPr="00FB433F" w:rsidRDefault="00B76AF4" w:rsidP="00861F8E">
            <w:pPr>
              <w:rPr>
                <w:rFonts w:ascii="Calibri" w:eastAsia="Calibri" w:hAnsi="Calibri" w:cs="Times New Roman"/>
                <w:lang w:val="hr-HR"/>
              </w:rPr>
            </w:pPr>
          </w:p>
          <w:p w14:paraId="014A6E28" w14:textId="1F709E6B" w:rsidR="00B76AF4" w:rsidRPr="00FB433F" w:rsidRDefault="00B76AF4" w:rsidP="00861F8E">
            <w:pPr>
              <w:rPr>
                <w:rFonts w:ascii="Calibri" w:eastAsia="Calibri" w:hAnsi="Calibri" w:cs="Times New Roman"/>
                <w:lang w:val="hr-HR"/>
              </w:rPr>
            </w:pPr>
          </w:p>
          <w:p w14:paraId="3E7A36F4" w14:textId="719B09F0" w:rsidR="00B76AF4" w:rsidRPr="00FB433F" w:rsidRDefault="00B76AF4" w:rsidP="00861F8E">
            <w:pPr>
              <w:rPr>
                <w:rFonts w:ascii="Calibri" w:eastAsia="Calibri" w:hAnsi="Calibri" w:cs="Times New Roman"/>
                <w:lang w:val="hr-HR"/>
              </w:rPr>
            </w:pPr>
          </w:p>
          <w:p w14:paraId="63D935DF" w14:textId="1EF48541" w:rsidR="00B76AF4" w:rsidRPr="00FB433F" w:rsidRDefault="00B76AF4" w:rsidP="00861F8E">
            <w:pPr>
              <w:rPr>
                <w:rFonts w:ascii="Calibri" w:eastAsia="Calibri" w:hAnsi="Calibri" w:cs="Times New Roman"/>
                <w:lang w:val="hr-HR"/>
              </w:rPr>
            </w:pPr>
          </w:p>
          <w:p w14:paraId="25A8CEE7" w14:textId="581647E9" w:rsidR="00B76AF4" w:rsidRPr="00FB433F" w:rsidRDefault="00B76AF4" w:rsidP="00861F8E">
            <w:pPr>
              <w:rPr>
                <w:rFonts w:ascii="Calibri" w:eastAsia="Calibri" w:hAnsi="Calibri" w:cs="Times New Roman"/>
                <w:lang w:val="hr-HR"/>
              </w:rPr>
            </w:pPr>
          </w:p>
          <w:p w14:paraId="69D1A73C" w14:textId="2B0990B9" w:rsidR="00B76AF4" w:rsidRPr="00FB433F" w:rsidRDefault="00B76AF4" w:rsidP="00861F8E">
            <w:pPr>
              <w:rPr>
                <w:rFonts w:ascii="Calibri" w:eastAsia="Calibri" w:hAnsi="Calibri" w:cs="Times New Roman"/>
                <w:lang w:val="hr-HR"/>
              </w:rPr>
            </w:pPr>
          </w:p>
          <w:p w14:paraId="2901E093" w14:textId="4811394C" w:rsidR="00B76AF4" w:rsidRPr="00FB433F" w:rsidRDefault="00B76AF4" w:rsidP="00861F8E">
            <w:pPr>
              <w:rPr>
                <w:rFonts w:ascii="Calibri" w:eastAsia="Calibri" w:hAnsi="Calibri" w:cs="Times New Roman"/>
                <w:lang w:val="hr-HR"/>
              </w:rPr>
            </w:pPr>
          </w:p>
          <w:p w14:paraId="57D006E7" w14:textId="62A5B424" w:rsidR="00B76AF4" w:rsidRPr="00FB433F" w:rsidRDefault="00B76AF4" w:rsidP="00861F8E">
            <w:pPr>
              <w:rPr>
                <w:rFonts w:ascii="Calibri" w:eastAsia="Calibri" w:hAnsi="Calibri" w:cs="Times New Roman"/>
                <w:lang w:val="hr-HR"/>
              </w:rPr>
            </w:pPr>
          </w:p>
          <w:p w14:paraId="09FCBC52" w14:textId="3FD15734" w:rsidR="00B76AF4" w:rsidRPr="00FB433F" w:rsidRDefault="00B76AF4" w:rsidP="00861F8E">
            <w:pPr>
              <w:rPr>
                <w:rFonts w:ascii="Calibri" w:eastAsia="Calibri" w:hAnsi="Calibri" w:cs="Times New Roman"/>
                <w:lang w:val="hr-HR"/>
              </w:rPr>
            </w:pPr>
          </w:p>
          <w:p w14:paraId="5D0B2F52" w14:textId="112336EE" w:rsidR="00B76AF4" w:rsidRPr="00FB433F" w:rsidRDefault="00B76AF4" w:rsidP="00861F8E">
            <w:pPr>
              <w:rPr>
                <w:rFonts w:ascii="Calibri" w:eastAsia="Calibri" w:hAnsi="Calibri" w:cs="Times New Roman"/>
                <w:lang w:val="hr-HR"/>
              </w:rPr>
            </w:pPr>
          </w:p>
          <w:p w14:paraId="0EFF0FA5" w14:textId="6A07F5D8" w:rsidR="00B76AF4" w:rsidRPr="00FB433F" w:rsidRDefault="00B76AF4" w:rsidP="00861F8E">
            <w:pPr>
              <w:rPr>
                <w:rFonts w:ascii="Calibri" w:eastAsia="Calibri" w:hAnsi="Calibri" w:cs="Times New Roman"/>
                <w:lang w:val="hr-HR"/>
              </w:rPr>
            </w:pPr>
          </w:p>
          <w:p w14:paraId="4E6F558E" w14:textId="20320C9E" w:rsidR="00B76AF4" w:rsidRPr="00FB433F" w:rsidRDefault="00B76AF4" w:rsidP="00861F8E">
            <w:pPr>
              <w:rPr>
                <w:rFonts w:ascii="Calibri" w:eastAsia="Calibri" w:hAnsi="Calibri" w:cs="Times New Roman"/>
                <w:lang w:val="hr-HR"/>
              </w:rPr>
            </w:pPr>
          </w:p>
          <w:p w14:paraId="3B1ACFAF" w14:textId="0E9E2E97" w:rsidR="00B76AF4" w:rsidRPr="00FB433F" w:rsidRDefault="00B76AF4" w:rsidP="00861F8E">
            <w:pPr>
              <w:rPr>
                <w:rFonts w:ascii="Calibri" w:eastAsia="Calibri" w:hAnsi="Calibri" w:cs="Times New Roman"/>
                <w:lang w:val="hr-HR"/>
              </w:rPr>
            </w:pPr>
          </w:p>
          <w:p w14:paraId="656E0B4E" w14:textId="49B48EDF" w:rsidR="00B76AF4" w:rsidRPr="00FB433F" w:rsidRDefault="00B76AF4" w:rsidP="00861F8E">
            <w:pPr>
              <w:rPr>
                <w:rFonts w:ascii="Calibri" w:eastAsia="Calibri" w:hAnsi="Calibri" w:cs="Times New Roman"/>
                <w:lang w:val="hr-HR"/>
              </w:rPr>
            </w:pPr>
          </w:p>
          <w:p w14:paraId="2ED9CB31" w14:textId="7454E9E5" w:rsidR="00B76AF4" w:rsidRPr="00FB433F" w:rsidRDefault="00B76AF4" w:rsidP="00861F8E">
            <w:pPr>
              <w:rPr>
                <w:rFonts w:ascii="Calibri" w:eastAsia="Calibri" w:hAnsi="Calibri" w:cs="Times New Roman"/>
                <w:lang w:val="hr-HR"/>
              </w:rPr>
            </w:pPr>
          </w:p>
          <w:p w14:paraId="789DE0E3" w14:textId="5BC9577A" w:rsidR="00B76AF4" w:rsidRPr="00FB433F" w:rsidRDefault="00B76AF4" w:rsidP="00861F8E">
            <w:pPr>
              <w:rPr>
                <w:rFonts w:ascii="Calibri" w:eastAsia="Calibri" w:hAnsi="Calibri" w:cs="Times New Roman"/>
                <w:lang w:val="hr-HR"/>
              </w:rPr>
            </w:pPr>
          </w:p>
          <w:p w14:paraId="562DDCA1" w14:textId="3875E940" w:rsidR="00B76AF4" w:rsidRPr="00FB433F" w:rsidRDefault="00B76AF4" w:rsidP="00861F8E">
            <w:pPr>
              <w:rPr>
                <w:rFonts w:ascii="Calibri" w:eastAsia="Calibri" w:hAnsi="Calibri" w:cs="Times New Roman"/>
                <w:lang w:val="hr-HR"/>
              </w:rPr>
            </w:pPr>
          </w:p>
          <w:p w14:paraId="7ED88A8F" w14:textId="5167FFBF" w:rsidR="00B76AF4" w:rsidRPr="00FB433F" w:rsidRDefault="00B76AF4" w:rsidP="00861F8E">
            <w:pPr>
              <w:rPr>
                <w:rFonts w:ascii="Calibri" w:eastAsia="Calibri" w:hAnsi="Calibri" w:cs="Times New Roman"/>
                <w:lang w:val="hr-HR"/>
              </w:rPr>
            </w:pPr>
            <w:r w:rsidRPr="00FB433F">
              <w:rPr>
                <w:rFonts w:ascii="Calibri" w:eastAsia="Calibri" w:hAnsi="Calibri" w:cs="Times New Roman"/>
                <w:lang w:val="hr-HR"/>
              </w:rPr>
              <w:t>Nije prihvaćen</w:t>
            </w:r>
          </w:p>
          <w:p w14:paraId="1DCB358E" w14:textId="17D24308" w:rsidR="00281B8B" w:rsidRPr="00FB433F" w:rsidRDefault="00281B8B" w:rsidP="00861F8E">
            <w:pPr>
              <w:rPr>
                <w:rFonts w:ascii="Calibri" w:eastAsia="Calibri" w:hAnsi="Calibri" w:cs="Times New Roman"/>
                <w:lang w:val="hr-HR"/>
              </w:rPr>
            </w:pPr>
          </w:p>
          <w:p w14:paraId="78625774" w14:textId="6FC1FD44" w:rsidR="00281B8B" w:rsidRPr="00FB433F" w:rsidRDefault="00281B8B" w:rsidP="00861F8E">
            <w:pPr>
              <w:rPr>
                <w:rFonts w:ascii="Calibri" w:eastAsia="Calibri" w:hAnsi="Calibri" w:cs="Times New Roman"/>
                <w:lang w:val="hr-HR"/>
              </w:rPr>
            </w:pPr>
          </w:p>
          <w:p w14:paraId="001E0AED" w14:textId="1B95C4E5" w:rsidR="00281B8B" w:rsidRPr="00FB433F" w:rsidRDefault="00281B8B" w:rsidP="00861F8E">
            <w:pPr>
              <w:rPr>
                <w:rFonts w:ascii="Calibri" w:eastAsia="Calibri" w:hAnsi="Calibri" w:cs="Times New Roman"/>
                <w:lang w:val="hr-HR"/>
              </w:rPr>
            </w:pPr>
          </w:p>
          <w:p w14:paraId="5BAF51C5" w14:textId="6FE0CCDA" w:rsidR="00281B8B" w:rsidRPr="00FB433F" w:rsidRDefault="00281B8B" w:rsidP="00861F8E">
            <w:pPr>
              <w:rPr>
                <w:rFonts w:ascii="Calibri" w:eastAsia="Calibri" w:hAnsi="Calibri" w:cs="Times New Roman"/>
                <w:lang w:val="hr-HR"/>
              </w:rPr>
            </w:pPr>
          </w:p>
          <w:p w14:paraId="1E1FC2AE" w14:textId="437C4DE0" w:rsidR="00281B8B" w:rsidRPr="00FB433F" w:rsidRDefault="00281B8B" w:rsidP="00861F8E">
            <w:pPr>
              <w:rPr>
                <w:rFonts w:ascii="Calibri" w:eastAsia="Calibri" w:hAnsi="Calibri" w:cs="Times New Roman"/>
                <w:lang w:val="hr-HR"/>
              </w:rPr>
            </w:pPr>
          </w:p>
          <w:p w14:paraId="12C45ADA" w14:textId="11DE13D2" w:rsidR="00281B8B" w:rsidRPr="00FB433F" w:rsidRDefault="00281B8B" w:rsidP="00861F8E">
            <w:pPr>
              <w:rPr>
                <w:rFonts w:ascii="Calibri" w:eastAsia="Calibri" w:hAnsi="Calibri" w:cs="Times New Roman"/>
                <w:lang w:val="hr-HR"/>
              </w:rPr>
            </w:pPr>
          </w:p>
          <w:p w14:paraId="0FAB22BA" w14:textId="335FFF54" w:rsidR="00281B8B" w:rsidRPr="00FB433F" w:rsidRDefault="00281B8B" w:rsidP="00861F8E">
            <w:pPr>
              <w:rPr>
                <w:rFonts w:ascii="Calibri" w:eastAsia="Calibri" w:hAnsi="Calibri" w:cs="Times New Roman"/>
                <w:lang w:val="hr-HR"/>
              </w:rPr>
            </w:pPr>
          </w:p>
          <w:p w14:paraId="04D3177B" w14:textId="3138749E" w:rsidR="00281B8B" w:rsidRPr="00FB433F" w:rsidRDefault="00281B8B" w:rsidP="00861F8E">
            <w:pPr>
              <w:rPr>
                <w:rFonts w:ascii="Calibri" w:eastAsia="Calibri" w:hAnsi="Calibri" w:cs="Times New Roman"/>
                <w:lang w:val="hr-HR"/>
              </w:rPr>
            </w:pPr>
          </w:p>
          <w:p w14:paraId="5DDEAE4F" w14:textId="42D1EF88" w:rsidR="00281B8B" w:rsidRPr="00FB433F" w:rsidRDefault="00281B8B" w:rsidP="00861F8E">
            <w:pPr>
              <w:rPr>
                <w:rFonts w:ascii="Calibri" w:eastAsia="Calibri" w:hAnsi="Calibri" w:cs="Times New Roman"/>
                <w:lang w:val="hr-HR"/>
              </w:rPr>
            </w:pPr>
          </w:p>
          <w:p w14:paraId="0ADEFE4A" w14:textId="27CE141B" w:rsidR="00281B8B" w:rsidRPr="00FB433F" w:rsidRDefault="00281B8B" w:rsidP="00861F8E">
            <w:pPr>
              <w:rPr>
                <w:rFonts w:ascii="Calibri" w:eastAsia="Calibri" w:hAnsi="Calibri" w:cs="Times New Roman"/>
                <w:lang w:val="hr-HR"/>
              </w:rPr>
            </w:pPr>
          </w:p>
          <w:p w14:paraId="27E624A1" w14:textId="4317FFA4" w:rsidR="00281B8B" w:rsidRPr="00FB433F" w:rsidRDefault="00281B8B" w:rsidP="00861F8E">
            <w:pPr>
              <w:rPr>
                <w:rFonts w:ascii="Calibri" w:eastAsia="Calibri" w:hAnsi="Calibri" w:cs="Times New Roman"/>
                <w:lang w:val="hr-HR"/>
              </w:rPr>
            </w:pPr>
          </w:p>
          <w:p w14:paraId="0AB7178A" w14:textId="2D0EBE42" w:rsidR="00281B8B" w:rsidRPr="00FB433F" w:rsidRDefault="00281B8B" w:rsidP="00861F8E">
            <w:pPr>
              <w:rPr>
                <w:rFonts w:ascii="Calibri" w:eastAsia="Calibri" w:hAnsi="Calibri" w:cs="Times New Roman"/>
                <w:lang w:val="hr-HR"/>
              </w:rPr>
            </w:pPr>
          </w:p>
          <w:p w14:paraId="29A5BB80" w14:textId="5616E8F4" w:rsidR="00281B8B" w:rsidRPr="00FB433F" w:rsidRDefault="00281B8B" w:rsidP="00861F8E">
            <w:pPr>
              <w:rPr>
                <w:rFonts w:ascii="Calibri" w:eastAsia="Calibri" w:hAnsi="Calibri" w:cs="Times New Roman"/>
                <w:lang w:val="hr-HR"/>
              </w:rPr>
            </w:pPr>
          </w:p>
          <w:p w14:paraId="47F3AF1C" w14:textId="6A91902C" w:rsidR="00281B8B" w:rsidRPr="00FB433F" w:rsidRDefault="00281B8B" w:rsidP="00861F8E">
            <w:pPr>
              <w:rPr>
                <w:rFonts w:ascii="Calibri" w:eastAsia="Calibri" w:hAnsi="Calibri" w:cs="Times New Roman"/>
                <w:lang w:val="hr-HR"/>
              </w:rPr>
            </w:pPr>
          </w:p>
          <w:p w14:paraId="6D54E15E" w14:textId="6C56B6E0" w:rsidR="00281B8B" w:rsidRPr="00FB433F" w:rsidRDefault="00281B8B" w:rsidP="00861F8E">
            <w:pPr>
              <w:rPr>
                <w:rFonts w:ascii="Calibri" w:eastAsia="Calibri" w:hAnsi="Calibri" w:cs="Times New Roman"/>
                <w:lang w:val="hr-HR"/>
              </w:rPr>
            </w:pPr>
          </w:p>
          <w:p w14:paraId="55B2A696" w14:textId="41ADA208" w:rsidR="00281B8B" w:rsidRPr="00FB433F" w:rsidRDefault="00281B8B" w:rsidP="00861F8E">
            <w:pPr>
              <w:rPr>
                <w:rFonts w:ascii="Calibri" w:eastAsia="Calibri" w:hAnsi="Calibri" w:cs="Times New Roman"/>
                <w:lang w:val="hr-HR"/>
              </w:rPr>
            </w:pPr>
          </w:p>
          <w:p w14:paraId="3D2DE912" w14:textId="25531B0D" w:rsidR="00281B8B" w:rsidRPr="00FB433F" w:rsidRDefault="00281B8B" w:rsidP="00861F8E">
            <w:pPr>
              <w:rPr>
                <w:rFonts w:ascii="Calibri" w:eastAsia="Calibri" w:hAnsi="Calibri" w:cs="Times New Roman"/>
                <w:lang w:val="hr-HR"/>
              </w:rPr>
            </w:pPr>
          </w:p>
          <w:p w14:paraId="00418E74" w14:textId="6E02AB9D" w:rsidR="00281B8B" w:rsidRPr="00FB433F" w:rsidRDefault="00281B8B" w:rsidP="00861F8E">
            <w:pPr>
              <w:rPr>
                <w:rFonts w:ascii="Calibri" w:eastAsia="Calibri" w:hAnsi="Calibri" w:cs="Times New Roman"/>
                <w:lang w:val="hr-HR"/>
              </w:rPr>
            </w:pPr>
          </w:p>
          <w:p w14:paraId="777E9E12" w14:textId="4F830050" w:rsidR="00281B8B" w:rsidRPr="00FB433F" w:rsidRDefault="00281B8B" w:rsidP="00861F8E">
            <w:pPr>
              <w:rPr>
                <w:rFonts w:ascii="Calibri" w:eastAsia="Calibri" w:hAnsi="Calibri" w:cs="Times New Roman"/>
                <w:lang w:val="hr-HR"/>
              </w:rPr>
            </w:pPr>
          </w:p>
          <w:p w14:paraId="6FAFECEE" w14:textId="77777777" w:rsidR="00281B8B" w:rsidRPr="00FB433F" w:rsidRDefault="00281B8B" w:rsidP="00861F8E">
            <w:pPr>
              <w:rPr>
                <w:rFonts w:ascii="Calibri" w:eastAsia="Calibri" w:hAnsi="Calibri" w:cs="Times New Roman"/>
                <w:lang w:val="hr-HR"/>
              </w:rPr>
            </w:pPr>
          </w:p>
          <w:p w14:paraId="7795AA5E" w14:textId="77777777" w:rsidR="00965955" w:rsidRPr="00FB433F" w:rsidRDefault="00965955" w:rsidP="00861F8E">
            <w:pPr>
              <w:rPr>
                <w:rFonts w:ascii="Calibri" w:eastAsia="Calibri" w:hAnsi="Calibri" w:cs="Times New Roman"/>
                <w:lang w:val="hr-HR"/>
              </w:rPr>
            </w:pPr>
          </w:p>
          <w:p w14:paraId="4EB7DDA4" w14:textId="77777777" w:rsidR="008411FA" w:rsidRPr="00FB433F" w:rsidRDefault="008411FA" w:rsidP="00861F8E">
            <w:pPr>
              <w:rPr>
                <w:rFonts w:ascii="Calibri" w:eastAsia="Calibri" w:hAnsi="Calibri" w:cs="Times New Roman"/>
                <w:lang w:val="hr-HR"/>
              </w:rPr>
            </w:pPr>
          </w:p>
          <w:p w14:paraId="5666BBC8" w14:textId="79328477" w:rsidR="00AC53BF" w:rsidRPr="00FB433F" w:rsidRDefault="00281B8B" w:rsidP="00861F8E">
            <w:pPr>
              <w:rPr>
                <w:rFonts w:ascii="Calibri" w:eastAsia="Calibri" w:hAnsi="Calibri" w:cs="Times New Roman"/>
                <w:lang w:val="hr-HR"/>
              </w:rPr>
            </w:pPr>
            <w:r w:rsidRPr="00FB433F">
              <w:rPr>
                <w:rFonts w:ascii="Calibri" w:eastAsia="Calibri" w:hAnsi="Calibri" w:cs="Times New Roman"/>
                <w:lang w:val="hr-HR"/>
              </w:rPr>
              <w:t>Nije prihvaćen</w:t>
            </w:r>
          </w:p>
          <w:p w14:paraId="2210CEE8" w14:textId="79DE4F8D" w:rsidR="00281B8B" w:rsidRPr="00FB433F" w:rsidRDefault="00281B8B" w:rsidP="00861F8E">
            <w:pPr>
              <w:rPr>
                <w:rFonts w:ascii="Calibri" w:eastAsia="Calibri" w:hAnsi="Calibri" w:cs="Times New Roman"/>
                <w:lang w:val="hr-HR"/>
              </w:rPr>
            </w:pPr>
          </w:p>
          <w:p w14:paraId="609EDA0B" w14:textId="491FC1B8" w:rsidR="00281B8B" w:rsidRPr="00FB433F" w:rsidRDefault="00281B8B" w:rsidP="00861F8E">
            <w:pPr>
              <w:rPr>
                <w:rFonts w:ascii="Calibri" w:eastAsia="Calibri" w:hAnsi="Calibri" w:cs="Times New Roman"/>
                <w:lang w:val="hr-HR"/>
              </w:rPr>
            </w:pPr>
          </w:p>
          <w:p w14:paraId="625794FF" w14:textId="54FBDCB8" w:rsidR="00281B8B" w:rsidRPr="00FB433F" w:rsidRDefault="00281B8B" w:rsidP="00861F8E">
            <w:pPr>
              <w:rPr>
                <w:rFonts w:ascii="Calibri" w:eastAsia="Calibri" w:hAnsi="Calibri" w:cs="Times New Roman"/>
                <w:lang w:val="hr-HR"/>
              </w:rPr>
            </w:pPr>
          </w:p>
          <w:p w14:paraId="5D4F4FC4" w14:textId="46B3F2A3" w:rsidR="00281B8B" w:rsidRPr="00FB433F" w:rsidRDefault="00281B8B" w:rsidP="00861F8E">
            <w:pPr>
              <w:rPr>
                <w:rFonts w:ascii="Calibri" w:eastAsia="Calibri" w:hAnsi="Calibri" w:cs="Times New Roman"/>
                <w:lang w:val="hr-HR"/>
              </w:rPr>
            </w:pPr>
          </w:p>
          <w:p w14:paraId="0070284B" w14:textId="69C666E3" w:rsidR="00281B8B" w:rsidRPr="00FB433F" w:rsidRDefault="00281B8B" w:rsidP="00861F8E">
            <w:pPr>
              <w:rPr>
                <w:rFonts w:ascii="Calibri" w:eastAsia="Calibri" w:hAnsi="Calibri" w:cs="Times New Roman"/>
                <w:lang w:val="hr-HR"/>
              </w:rPr>
            </w:pPr>
          </w:p>
          <w:p w14:paraId="7B6601A8" w14:textId="135A849E" w:rsidR="00281B8B" w:rsidRPr="00FB433F" w:rsidRDefault="00281B8B" w:rsidP="00861F8E">
            <w:pPr>
              <w:rPr>
                <w:rFonts w:ascii="Calibri" w:eastAsia="Calibri" w:hAnsi="Calibri" w:cs="Times New Roman"/>
                <w:lang w:val="hr-HR"/>
              </w:rPr>
            </w:pPr>
          </w:p>
          <w:p w14:paraId="129E5B2C" w14:textId="601C5C2F" w:rsidR="00281B8B" w:rsidRPr="00FB433F" w:rsidRDefault="00281B8B" w:rsidP="00861F8E">
            <w:pPr>
              <w:rPr>
                <w:rFonts w:ascii="Calibri" w:eastAsia="Calibri" w:hAnsi="Calibri" w:cs="Times New Roman"/>
                <w:lang w:val="hr-HR"/>
              </w:rPr>
            </w:pPr>
          </w:p>
          <w:p w14:paraId="3B094F91" w14:textId="6F3E3501" w:rsidR="00281B8B" w:rsidRPr="00FB433F" w:rsidRDefault="00281B8B" w:rsidP="00861F8E">
            <w:pPr>
              <w:rPr>
                <w:rFonts w:ascii="Calibri" w:eastAsia="Calibri" w:hAnsi="Calibri" w:cs="Times New Roman"/>
                <w:lang w:val="hr-HR"/>
              </w:rPr>
            </w:pPr>
          </w:p>
          <w:p w14:paraId="40846492" w14:textId="3212FC99" w:rsidR="00281B8B" w:rsidRPr="00FB433F" w:rsidRDefault="00281B8B" w:rsidP="00861F8E">
            <w:pPr>
              <w:rPr>
                <w:rFonts w:ascii="Calibri" w:eastAsia="Calibri" w:hAnsi="Calibri" w:cs="Times New Roman"/>
                <w:lang w:val="hr-HR"/>
              </w:rPr>
            </w:pPr>
          </w:p>
          <w:p w14:paraId="1D713EF8" w14:textId="1C896B37" w:rsidR="00281B8B" w:rsidRPr="00FB433F" w:rsidRDefault="00281B8B" w:rsidP="00861F8E">
            <w:pPr>
              <w:rPr>
                <w:rFonts w:ascii="Calibri" w:eastAsia="Calibri" w:hAnsi="Calibri" w:cs="Times New Roman"/>
                <w:lang w:val="hr-HR"/>
              </w:rPr>
            </w:pPr>
          </w:p>
          <w:p w14:paraId="5EE2DC85" w14:textId="4032B55B" w:rsidR="00281B8B" w:rsidRPr="00FB433F" w:rsidRDefault="00281B8B" w:rsidP="00861F8E">
            <w:pPr>
              <w:rPr>
                <w:rFonts w:ascii="Calibri" w:eastAsia="Calibri" w:hAnsi="Calibri" w:cs="Times New Roman"/>
                <w:lang w:val="hr-HR"/>
              </w:rPr>
            </w:pPr>
          </w:p>
          <w:p w14:paraId="74643222" w14:textId="42E42688" w:rsidR="00281B8B" w:rsidRPr="00FB433F" w:rsidRDefault="00281B8B" w:rsidP="00861F8E">
            <w:pPr>
              <w:rPr>
                <w:rFonts w:ascii="Calibri" w:eastAsia="Calibri" w:hAnsi="Calibri" w:cs="Times New Roman"/>
                <w:lang w:val="hr-HR"/>
              </w:rPr>
            </w:pPr>
          </w:p>
          <w:p w14:paraId="45A703B3" w14:textId="3345D121" w:rsidR="00281B8B" w:rsidRPr="00FB433F" w:rsidRDefault="00281B8B" w:rsidP="00861F8E">
            <w:pPr>
              <w:rPr>
                <w:rFonts w:ascii="Calibri" w:eastAsia="Calibri" w:hAnsi="Calibri" w:cs="Times New Roman"/>
                <w:lang w:val="hr-HR"/>
              </w:rPr>
            </w:pPr>
          </w:p>
          <w:p w14:paraId="1874B66F" w14:textId="508772D3" w:rsidR="00281B8B" w:rsidRPr="00FB433F" w:rsidRDefault="00281B8B" w:rsidP="00861F8E">
            <w:pPr>
              <w:rPr>
                <w:rFonts w:ascii="Calibri" w:eastAsia="Calibri" w:hAnsi="Calibri" w:cs="Times New Roman"/>
                <w:lang w:val="hr-HR"/>
              </w:rPr>
            </w:pPr>
          </w:p>
          <w:p w14:paraId="774CF2D3" w14:textId="5E0C7140" w:rsidR="00281B8B" w:rsidRPr="00FB433F" w:rsidRDefault="00281B8B" w:rsidP="00861F8E">
            <w:pPr>
              <w:rPr>
                <w:rFonts w:ascii="Calibri" w:eastAsia="Calibri" w:hAnsi="Calibri" w:cs="Times New Roman"/>
                <w:lang w:val="hr-HR"/>
              </w:rPr>
            </w:pPr>
          </w:p>
          <w:p w14:paraId="1E6193F8" w14:textId="20766444" w:rsidR="00281B8B" w:rsidRPr="00FB433F" w:rsidRDefault="00281B8B" w:rsidP="00861F8E">
            <w:pPr>
              <w:rPr>
                <w:rFonts w:ascii="Calibri" w:eastAsia="Calibri" w:hAnsi="Calibri" w:cs="Times New Roman"/>
                <w:lang w:val="hr-HR"/>
              </w:rPr>
            </w:pPr>
          </w:p>
          <w:p w14:paraId="78F15001" w14:textId="5C972541" w:rsidR="00281B8B" w:rsidRPr="00FB433F" w:rsidRDefault="00281B8B" w:rsidP="00861F8E">
            <w:pPr>
              <w:rPr>
                <w:rFonts w:ascii="Calibri" w:eastAsia="Calibri" w:hAnsi="Calibri" w:cs="Times New Roman"/>
                <w:lang w:val="hr-HR"/>
              </w:rPr>
            </w:pPr>
          </w:p>
          <w:p w14:paraId="2D7D2839" w14:textId="357CE4FB" w:rsidR="00281B8B" w:rsidRPr="00FB433F" w:rsidRDefault="00281B8B" w:rsidP="00861F8E">
            <w:pPr>
              <w:rPr>
                <w:rFonts w:ascii="Calibri" w:eastAsia="Calibri" w:hAnsi="Calibri" w:cs="Times New Roman"/>
                <w:lang w:val="hr-HR"/>
              </w:rPr>
            </w:pPr>
          </w:p>
          <w:p w14:paraId="13693599" w14:textId="4639DBD7" w:rsidR="00281B8B" w:rsidRPr="00FB433F" w:rsidRDefault="00281B8B" w:rsidP="00861F8E">
            <w:pPr>
              <w:rPr>
                <w:rFonts w:ascii="Calibri" w:eastAsia="Calibri" w:hAnsi="Calibri" w:cs="Times New Roman"/>
                <w:lang w:val="hr-HR"/>
              </w:rPr>
            </w:pPr>
          </w:p>
          <w:p w14:paraId="34B395DB" w14:textId="6888C8B9" w:rsidR="00281B8B" w:rsidRPr="00FB433F" w:rsidRDefault="00281B8B" w:rsidP="00861F8E">
            <w:pPr>
              <w:rPr>
                <w:rFonts w:ascii="Calibri" w:eastAsia="Calibri" w:hAnsi="Calibri" w:cs="Times New Roman"/>
                <w:lang w:val="hr-HR"/>
              </w:rPr>
            </w:pPr>
          </w:p>
          <w:p w14:paraId="62895D10" w14:textId="4AC41251" w:rsidR="00281B8B" w:rsidRPr="00FB433F" w:rsidRDefault="00281B8B" w:rsidP="00861F8E">
            <w:pPr>
              <w:rPr>
                <w:rFonts w:ascii="Calibri" w:eastAsia="Calibri" w:hAnsi="Calibri" w:cs="Times New Roman"/>
                <w:lang w:val="hr-HR"/>
              </w:rPr>
            </w:pPr>
          </w:p>
          <w:p w14:paraId="5EFF8FA8" w14:textId="0D36FEE5" w:rsidR="00281B8B" w:rsidRPr="00FB433F" w:rsidRDefault="00281B8B" w:rsidP="00861F8E">
            <w:pPr>
              <w:rPr>
                <w:rFonts w:ascii="Calibri" w:eastAsia="Calibri" w:hAnsi="Calibri" w:cs="Times New Roman"/>
                <w:lang w:val="hr-HR"/>
              </w:rPr>
            </w:pPr>
          </w:p>
          <w:p w14:paraId="11DD4906" w14:textId="714716A3" w:rsidR="00281B8B" w:rsidRPr="00FB433F" w:rsidRDefault="00281B8B" w:rsidP="00861F8E">
            <w:pPr>
              <w:rPr>
                <w:rFonts w:ascii="Calibri" w:eastAsia="Calibri" w:hAnsi="Calibri" w:cs="Times New Roman"/>
                <w:lang w:val="hr-HR"/>
              </w:rPr>
            </w:pPr>
          </w:p>
          <w:p w14:paraId="4F3C528A" w14:textId="5837648E" w:rsidR="00281B8B" w:rsidRPr="00FB433F" w:rsidRDefault="00281B8B" w:rsidP="00861F8E">
            <w:pPr>
              <w:rPr>
                <w:rFonts w:ascii="Calibri" w:eastAsia="Calibri" w:hAnsi="Calibri" w:cs="Times New Roman"/>
                <w:lang w:val="hr-HR"/>
              </w:rPr>
            </w:pPr>
          </w:p>
          <w:p w14:paraId="60196F0E" w14:textId="4AC65343" w:rsidR="00281B8B" w:rsidRPr="00FB433F" w:rsidRDefault="00281B8B" w:rsidP="00861F8E">
            <w:pPr>
              <w:rPr>
                <w:rFonts w:ascii="Calibri" w:eastAsia="Calibri" w:hAnsi="Calibri" w:cs="Times New Roman"/>
                <w:lang w:val="hr-HR"/>
              </w:rPr>
            </w:pPr>
          </w:p>
          <w:p w14:paraId="35750FC0" w14:textId="707637C3" w:rsidR="00281B8B" w:rsidRPr="00FB433F" w:rsidRDefault="00281B8B" w:rsidP="00861F8E">
            <w:pPr>
              <w:rPr>
                <w:rFonts w:ascii="Calibri" w:eastAsia="Calibri" w:hAnsi="Calibri" w:cs="Times New Roman"/>
                <w:lang w:val="hr-HR"/>
              </w:rPr>
            </w:pPr>
            <w:r w:rsidRPr="00FB433F">
              <w:rPr>
                <w:rFonts w:ascii="Calibri" w:eastAsia="Calibri" w:hAnsi="Calibri" w:cs="Times New Roman"/>
                <w:lang w:val="hr-HR"/>
              </w:rPr>
              <w:t>Nije prihvaćen</w:t>
            </w:r>
          </w:p>
          <w:p w14:paraId="0246328C" w14:textId="5A0DDE54" w:rsidR="00861F8E" w:rsidRPr="00FB433F" w:rsidRDefault="00861F8E" w:rsidP="00861F8E">
            <w:pPr>
              <w:rPr>
                <w:rFonts w:ascii="Calibri" w:eastAsia="Calibri" w:hAnsi="Calibri" w:cs="Times New Roman"/>
                <w:lang w:val="hr-HR"/>
              </w:rPr>
            </w:pPr>
          </w:p>
          <w:p w14:paraId="61172292" w14:textId="4F9614A7" w:rsidR="00861F8E" w:rsidRPr="00FB433F" w:rsidRDefault="00861F8E" w:rsidP="00861F8E">
            <w:pPr>
              <w:rPr>
                <w:rFonts w:ascii="Calibri" w:eastAsia="Calibri" w:hAnsi="Calibri" w:cs="Times New Roman"/>
                <w:lang w:val="hr-HR"/>
              </w:rPr>
            </w:pPr>
          </w:p>
          <w:p w14:paraId="4BA32DCC" w14:textId="4E20D0DD" w:rsidR="00861F8E" w:rsidRPr="00FB433F" w:rsidRDefault="00861F8E" w:rsidP="00861F8E">
            <w:pPr>
              <w:rPr>
                <w:rFonts w:ascii="Calibri" w:eastAsia="Calibri" w:hAnsi="Calibri" w:cs="Times New Roman"/>
                <w:lang w:val="hr-HR"/>
              </w:rPr>
            </w:pPr>
          </w:p>
          <w:p w14:paraId="5BF97B63" w14:textId="0CFF5B49" w:rsidR="00861F8E" w:rsidRPr="00FB433F" w:rsidRDefault="00861F8E" w:rsidP="00861F8E">
            <w:pPr>
              <w:rPr>
                <w:rFonts w:ascii="Calibri" w:eastAsia="Calibri" w:hAnsi="Calibri" w:cs="Times New Roman"/>
                <w:lang w:val="hr-HR"/>
              </w:rPr>
            </w:pPr>
          </w:p>
          <w:p w14:paraId="3B5DBC96" w14:textId="1618A1C2" w:rsidR="00861F8E" w:rsidRPr="00FB433F" w:rsidRDefault="00861F8E" w:rsidP="00861F8E">
            <w:pPr>
              <w:rPr>
                <w:rFonts w:ascii="Calibri" w:eastAsia="Calibri" w:hAnsi="Calibri" w:cs="Times New Roman"/>
                <w:lang w:val="hr-HR"/>
              </w:rPr>
            </w:pPr>
          </w:p>
          <w:p w14:paraId="4A024C18" w14:textId="552E0C89" w:rsidR="00861F8E" w:rsidRPr="00FB433F" w:rsidRDefault="00861F8E" w:rsidP="00861F8E">
            <w:pPr>
              <w:rPr>
                <w:rFonts w:ascii="Calibri" w:eastAsia="Calibri" w:hAnsi="Calibri" w:cs="Times New Roman"/>
                <w:lang w:val="hr-HR"/>
              </w:rPr>
            </w:pPr>
          </w:p>
          <w:p w14:paraId="62A3B91C" w14:textId="3E01631B" w:rsidR="00861F8E" w:rsidRPr="00FB433F" w:rsidRDefault="00861F8E" w:rsidP="00861F8E">
            <w:pPr>
              <w:rPr>
                <w:rFonts w:ascii="Calibri" w:eastAsia="Calibri" w:hAnsi="Calibri" w:cs="Times New Roman"/>
                <w:lang w:val="hr-HR"/>
              </w:rPr>
            </w:pPr>
          </w:p>
          <w:p w14:paraId="5643C6EB" w14:textId="0133037C" w:rsidR="00861F8E" w:rsidRPr="00FB433F" w:rsidRDefault="00861F8E" w:rsidP="00861F8E">
            <w:pPr>
              <w:rPr>
                <w:rFonts w:ascii="Calibri" w:eastAsia="Calibri" w:hAnsi="Calibri" w:cs="Times New Roman"/>
                <w:lang w:val="hr-HR"/>
              </w:rPr>
            </w:pPr>
          </w:p>
          <w:p w14:paraId="1D1964EB" w14:textId="7241600A" w:rsidR="00861F8E" w:rsidRPr="00FB433F" w:rsidRDefault="00861F8E" w:rsidP="00861F8E">
            <w:pPr>
              <w:rPr>
                <w:rFonts w:ascii="Calibri" w:eastAsia="Calibri" w:hAnsi="Calibri" w:cs="Times New Roman"/>
                <w:lang w:val="hr-HR"/>
              </w:rPr>
            </w:pPr>
          </w:p>
          <w:p w14:paraId="510E4EB7" w14:textId="2CEE9414" w:rsidR="00861F8E" w:rsidRPr="00FB433F" w:rsidRDefault="00861F8E" w:rsidP="00861F8E">
            <w:pPr>
              <w:rPr>
                <w:rFonts w:ascii="Calibri" w:eastAsia="Calibri" w:hAnsi="Calibri" w:cs="Times New Roman"/>
                <w:lang w:val="hr-HR"/>
              </w:rPr>
            </w:pPr>
          </w:p>
          <w:p w14:paraId="57B395B0" w14:textId="1F825349" w:rsidR="00861F8E" w:rsidRPr="00FB433F" w:rsidRDefault="00861F8E" w:rsidP="00861F8E">
            <w:pPr>
              <w:rPr>
                <w:rFonts w:ascii="Calibri" w:eastAsia="Calibri" w:hAnsi="Calibri" w:cs="Times New Roman"/>
                <w:lang w:val="hr-HR"/>
              </w:rPr>
            </w:pPr>
          </w:p>
          <w:p w14:paraId="65C1E2E5" w14:textId="5A2A610D" w:rsidR="00861F8E" w:rsidRPr="00FB433F" w:rsidRDefault="00861F8E" w:rsidP="00861F8E">
            <w:pPr>
              <w:rPr>
                <w:rFonts w:ascii="Calibri" w:eastAsia="Calibri" w:hAnsi="Calibri" w:cs="Times New Roman"/>
                <w:lang w:val="hr-HR"/>
              </w:rPr>
            </w:pPr>
          </w:p>
          <w:p w14:paraId="26DA2536" w14:textId="19D25B44" w:rsidR="00861F8E" w:rsidRPr="00FB433F" w:rsidRDefault="00861F8E" w:rsidP="00861F8E">
            <w:pPr>
              <w:rPr>
                <w:rFonts w:ascii="Calibri" w:eastAsia="Calibri" w:hAnsi="Calibri" w:cs="Times New Roman"/>
                <w:lang w:val="hr-HR"/>
              </w:rPr>
            </w:pPr>
          </w:p>
          <w:p w14:paraId="36040098" w14:textId="5297863C" w:rsidR="00861F8E" w:rsidRPr="00FB433F" w:rsidRDefault="00861F8E" w:rsidP="00861F8E">
            <w:pPr>
              <w:rPr>
                <w:rFonts w:ascii="Calibri" w:eastAsia="Calibri" w:hAnsi="Calibri" w:cs="Times New Roman"/>
                <w:lang w:val="hr-HR"/>
              </w:rPr>
            </w:pPr>
          </w:p>
          <w:p w14:paraId="1A057C6C" w14:textId="5F82FFCB" w:rsidR="00861F8E" w:rsidRPr="00FB433F" w:rsidRDefault="00861F8E" w:rsidP="00861F8E">
            <w:pPr>
              <w:rPr>
                <w:rFonts w:ascii="Calibri" w:eastAsia="Calibri" w:hAnsi="Calibri" w:cs="Times New Roman"/>
                <w:lang w:val="hr-HR"/>
              </w:rPr>
            </w:pPr>
          </w:p>
          <w:p w14:paraId="3F9BF04E" w14:textId="5C5EA6D8" w:rsidR="00861F8E" w:rsidRPr="00FB433F" w:rsidRDefault="00861F8E" w:rsidP="00861F8E">
            <w:pPr>
              <w:rPr>
                <w:rFonts w:ascii="Calibri" w:eastAsia="Calibri" w:hAnsi="Calibri" w:cs="Times New Roman"/>
                <w:lang w:val="hr-HR"/>
              </w:rPr>
            </w:pPr>
          </w:p>
          <w:p w14:paraId="36338363" w14:textId="71443B69" w:rsidR="00861F8E" w:rsidRPr="00FB433F" w:rsidRDefault="00861F8E" w:rsidP="00861F8E">
            <w:pPr>
              <w:rPr>
                <w:rFonts w:ascii="Calibri" w:eastAsia="Calibri" w:hAnsi="Calibri" w:cs="Times New Roman"/>
                <w:lang w:val="hr-HR"/>
              </w:rPr>
            </w:pPr>
          </w:p>
          <w:p w14:paraId="61A8322A" w14:textId="0C995B63" w:rsidR="00861F8E" w:rsidRPr="00FB433F" w:rsidRDefault="00861F8E" w:rsidP="00861F8E">
            <w:pPr>
              <w:rPr>
                <w:rFonts w:ascii="Calibri" w:eastAsia="Calibri" w:hAnsi="Calibri" w:cs="Times New Roman"/>
                <w:lang w:val="hr-HR"/>
              </w:rPr>
            </w:pPr>
          </w:p>
          <w:p w14:paraId="7253AE8B" w14:textId="0F5BF293" w:rsidR="00861F8E" w:rsidRPr="00FB433F" w:rsidRDefault="00861F8E" w:rsidP="00861F8E">
            <w:pPr>
              <w:rPr>
                <w:rFonts w:ascii="Calibri" w:eastAsia="Calibri" w:hAnsi="Calibri" w:cs="Times New Roman"/>
                <w:lang w:val="hr-HR"/>
              </w:rPr>
            </w:pPr>
          </w:p>
          <w:p w14:paraId="1FCD14E6" w14:textId="4526CB5A" w:rsidR="00861F8E" w:rsidRPr="00FB433F" w:rsidRDefault="00861F8E" w:rsidP="00861F8E">
            <w:pPr>
              <w:rPr>
                <w:rFonts w:ascii="Calibri" w:eastAsia="Calibri" w:hAnsi="Calibri" w:cs="Times New Roman"/>
                <w:lang w:val="hr-HR"/>
              </w:rPr>
            </w:pPr>
            <w:r w:rsidRPr="00FB433F">
              <w:rPr>
                <w:rFonts w:ascii="Calibri" w:eastAsia="Calibri" w:hAnsi="Calibri" w:cs="Times New Roman"/>
                <w:lang w:val="hr-HR"/>
              </w:rPr>
              <w:t>Nije prihvaćen</w:t>
            </w:r>
          </w:p>
          <w:p w14:paraId="7C540C77" w14:textId="3F6F2A17" w:rsidR="00AD5BF4" w:rsidRPr="00FB433F" w:rsidRDefault="00AD5BF4" w:rsidP="00861F8E">
            <w:pPr>
              <w:rPr>
                <w:rFonts w:ascii="Calibri" w:eastAsia="Calibri" w:hAnsi="Calibri" w:cs="Times New Roman"/>
                <w:lang w:val="hr-HR"/>
              </w:rPr>
            </w:pPr>
          </w:p>
          <w:p w14:paraId="26AE8DBF" w14:textId="1180A69D" w:rsidR="00AD5BF4" w:rsidRPr="00FB433F" w:rsidRDefault="00AD5BF4" w:rsidP="00861F8E">
            <w:pPr>
              <w:rPr>
                <w:rFonts w:ascii="Calibri" w:eastAsia="Calibri" w:hAnsi="Calibri" w:cs="Times New Roman"/>
                <w:lang w:val="hr-HR"/>
              </w:rPr>
            </w:pPr>
          </w:p>
          <w:p w14:paraId="0F84A0CA" w14:textId="6E19315C" w:rsidR="00AD5BF4" w:rsidRPr="00FB433F" w:rsidRDefault="00AD5BF4" w:rsidP="00861F8E">
            <w:pPr>
              <w:rPr>
                <w:rFonts w:ascii="Calibri" w:eastAsia="Calibri" w:hAnsi="Calibri" w:cs="Times New Roman"/>
                <w:lang w:val="hr-HR"/>
              </w:rPr>
            </w:pPr>
          </w:p>
          <w:p w14:paraId="5787774E" w14:textId="02F8BFEF" w:rsidR="00AD5BF4" w:rsidRPr="00FB433F" w:rsidRDefault="00AD5BF4" w:rsidP="00861F8E">
            <w:pPr>
              <w:rPr>
                <w:rFonts w:ascii="Calibri" w:eastAsia="Calibri" w:hAnsi="Calibri" w:cs="Times New Roman"/>
                <w:lang w:val="hr-HR"/>
              </w:rPr>
            </w:pPr>
          </w:p>
          <w:p w14:paraId="1BE7EA13" w14:textId="2B0BA1DD" w:rsidR="00AD5BF4" w:rsidRPr="00FB433F" w:rsidRDefault="00AD5BF4" w:rsidP="00861F8E">
            <w:pPr>
              <w:rPr>
                <w:rFonts w:ascii="Calibri" w:eastAsia="Calibri" w:hAnsi="Calibri" w:cs="Times New Roman"/>
                <w:lang w:val="hr-HR"/>
              </w:rPr>
            </w:pPr>
          </w:p>
          <w:p w14:paraId="784D6649" w14:textId="4C59F7E7" w:rsidR="00AD5BF4" w:rsidRPr="00FB433F" w:rsidRDefault="00AD5BF4" w:rsidP="00861F8E">
            <w:pPr>
              <w:rPr>
                <w:rFonts w:ascii="Calibri" w:eastAsia="Calibri" w:hAnsi="Calibri" w:cs="Times New Roman"/>
                <w:lang w:val="hr-HR"/>
              </w:rPr>
            </w:pPr>
          </w:p>
          <w:p w14:paraId="32883CA6" w14:textId="2F8B7D14" w:rsidR="00AD5BF4" w:rsidRPr="00FB433F" w:rsidRDefault="00AD5BF4" w:rsidP="00861F8E">
            <w:pPr>
              <w:rPr>
                <w:rFonts w:ascii="Calibri" w:eastAsia="Calibri" w:hAnsi="Calibri" w:cs="Times New Roman"/>
                <w:lang w:val="hr-HR"/>
              </w:rPr>
            </w:pPr>
          </w:p>
          <w:p w14:paraId="154A3AC4" w14:textId="5BBD2427" w:rsidR="00AD5BF4" w:rsidRPr="00FB433F" w:rsidRDefault="00AD5BF4" w:rsidP="00861F8E">
            <w:pPr>
              <w:rPr>
                <w:rFonts w:ascii="Calibri" w:eastAsia="Calibri" w:hAnsi="Calibri" w:cs="Times New Roman"/>
                <w:lang w:val="hr-HR"/>
              </w:rPr>
            </w:pPr>
          </w:p>
          <w:p w14:paraId="0220D9CB" w14:textId="414FEA42" w:rsidR="00AD5BF4" w:rsidRPr="00FB433F" w:rsidRDefault="00AD5BF4" w:rsidP="00861F8E">
            <w:pPr>
              <w:rPr>
                <w:rFonts w:ascii="Calibri" w:eastAsia="Calibri" w:hAnsi="Calibri" w:cs="Times New Roman"/>
                <w:lang w:val="hr-HR"/>
              </w:rPr>
            </w:pPr>
          </w:p>
          <w:p w14:paraId="31DAB195" w14:textId="2DDB762D" w:rsidR="00AD5BF4" w:rsidRPr="00FB433F" w:rsidRDefault="00AD5BF4" w:rsidP="00861F8E">
            <w:pPr>
              <w:rPr>
                <w:rFonts w:ascii="Calibri" w:eastAsia="Calibri" w:hAnsi="Calibri" w:cs="Times New Roman"/>
                <w:lang w:val="hr-HR"/>
              </w:rPr>
            </w:pPr>
          </w:p>
          <w:p w14:paraId="5751560B" w14:textId="665EB897" w:rsidR="00AD5BF4" w:rsidRPr="00FB433F" w:rsidRDefault="00AD5BF4" w:rsidP="00861F8E">
            <w:pPr>
              <w:rPr>
                <w:rFonts w:ascii="Calibri" w:eastAsia="Calibri" w:hAnsi="Calibri" w:cs="Times New Roman"/>
                <w:lang w:val="hr-HR"/>
              </w:rPr>
            </w:pPr>
          </w:p>
          <w:p w14:paraId="5ADC5577" w14:textId="51C7A38D" w:rsidR="00AD5BF4" w:rsidRPr="00FB433F" w:rsidRDefault="00AD5BF4" w:rsidP="00861F8E">
            <w:pPr>
              <w:rPr>
                <w:rFonts w:ascii="Calibri" w:eastAsia="Calibri" w:hAnsi="Calibri" w:cs="Times New Roman"/>
                <w:lang w:val="hr-HR"/>
              </w:rPr>
            </w:pPr>
          </w:p>
          <w:p w14:paraId="72DA3295" w14:textId="37D38094" w:rsidR="00AD5BF4" w:rsidRPr="00FB433F" w:rsidRDefault="00AD5BF4" w:rsidP="00861F8E">
            <w:pPr>
              <w:rPr>
                <w:rFonts w:ascii="Calibri" w:eastAsia="Calibri" w:hAnsi="Calibri" w:cs="Times New Roman"/>
                <w:lang w:val="hr-HR"/>
              </w:rPr>
            </w:pPr>
          </w:p>
          <w:p w14:paraId="47F890BF" w14:textId="25D5C734" w:rsidR="00AD5BF4" w:rsidRPr="00FB433F" w:rsidRDefault="00AD5BF4" w:rsidP="00861F8E">
            <w:pPr>
              <w:rPr>
                <w:rFonts w:ascii="Calibri" w:eastAsia="Calibri" w:hAnsi="Calibri" w:cs="Times New Roman"/>
                <w:lang w:val="hr-HR"/>
              </w:rPr>
            </w:pPr>
          </w:p>
          <w:p w14:paraId="1547EB3D" w14:textId="0318325E" w:rsidR="00AD5BF4" w:rsidRPr="00FB433F" w:rsidRDefault="00AD5BF4" w:rsidP="00861F8E">
            <w:pPr>
              <w:rPr>
                <w:rFonts w:ascii="Calibri" w:eastAsia="Calibri" w:hAnsi="Calibri" w:cs="Times New Roman"/>
                <w:lang w:val="hr-HR"/>
              </w:rPr>
            </w:pPr>
          </w:p>
          <w:p w14:paraId="52510442" w14:textId="091D3618" w:rsidR="00AD5BF4" w:rsidRPr="00FB433F" w:rsidRDefault="00AD5BF4" w:rsidP="00861F8E">
            <w:pPr>
              <w:rPr>
                <w:rFonts w:ascii="Calibri" w:eastAsia="Calibri" w:hAnsi="Calibri" w:cs="Times New Roman"/>
                <w:lang w:val="hr-HR"/>
              </w:rPr>
            </w:pPr>
          </w:p>
          <w:p w14:paraId="40B0E03B" w14:textId="5C970309" w:rsidR="00AD5BF4" w:rsidRPr="00FB433F" w:rsidRDefault="00AD5BF4" w:rsidP="00861F8E">
            <w:pPr>
              <w:rPr>
                <w:rFonts w:ascii="Calibri" w:eastAsia="Calibri" w:hAnsi="Calibri" w:cs="Times New Roman"/>
                <w:lang w:val="hr-HR"/>
              </w:rPr>
            </w:pPr>
          </w:p>
          <w:p w14:paraId="285C54AD" w14:textId="7929339B" w:rsidR="00AD5BF4" w:rsidRPr="00FB433F" w:rsidRDefault="00AD5BF4" w:rsidP="00861F8E">
            <w:pPr>
              <w:rPr>
                <w:rFonts w:ascii="Calibri" w:eastAsia="Calibri" w:hAnsi="Calibri" w:cs="Times New Roman"/>
                <w:lang w:val="hr-HR"/>
              </w:rPr>
            </w:pPr>
          </w:p>
          <w:p w14:paraId="3CADBB71" w14:textId="6FFCBAE2" w:rsidR="00AD5BF4" w:rsidRPr="00FB433F" w:rsidRDefault="00AD5BF4" w:rsidP="00861F8E">
            <w:pPr>
              <w:rPr>
                <w:rFonts w:ascii="Calibri" w:eastAsia="Calibri" w:hAnsi="Calibri" w:cs="Times New Roman"/>
                <w:lang w:val="hr-HR"/>
              </w:rPr>
            </w:pPr>
          </w:p>
          <w:p w14:paraId="4D9A7254" w14:textId="3920CEAB" w:rsidR="00AD5BF4" w:rsidRPr="00FB433F" w:rsidRDefault="00AD5BF4" w:rsidP="00861F8E">
            <w:pPr>
              <w:rPr>
                <w:rFonts w:ascii="Calibri" w:eastAsia="Calibri" w:hAnsi="Calibri" w:cs="Times New Roman"/>
                <w:lang w:val="hr-HR"/>
              </w:rPr>
            </w:pPr>
          </w:p>
          <w:p w14:paraId="3AA53AE8" w14:textId="6FD1A661" w:rsidR="00AD5BF4" w:rsidRPr="00FB433F" w:rsidRDefault="00AD5BF4" w:rsidP="00861F8E">
            <w:pPr>
              <w:rPr>
                <w:rFonts w:ascii="Calibri" w:eastAsia="Calibri" w:hAnsi="Calibri" w:cs="Times New Roman"/>
                <w:lang w:val="hr-HR"/>
              </w:rPr>
            </w:pPr>
          </w:p>
          <w:p w14:paraId="58E8B7BF" w14:textId="72DDF26D" w:rsidR="00AD5BF4" w:rsidRPr="00FB433F" w:rsidRDefault="00AD5BF4" w:rsidP="00861F8E">
            <w:pPr>
              <w:rPr>
                <w:rFonts w:ascii="Calibri" w:eastAsia="Calibri" w:hAnsi="Calibri" w:cs="Times New Roman"/>
                <w:lang w:val="hr-HR"/>
              </w:rPr>
            </w:pPr>
          </w:p>
          <w:p w14:paraId="47AA29D9" w14:textId="6614332F" w:rsidR="00AD5BF4" w:rsidRPr="00FB433F" w:rsidRDefault="00AD5BF4" w:rsidP="00861F8E">
            <w:pPr>
              <w:rPr>
                <w:rFonts w:ascii="Calibri" w:eastAsia="Calibri" w:hAnsi="Calibri" w:cs="Times New Roman"/>
                <w:lang w:val="hr-HR"/>
              </w:rPr>
            </w:pPr>
          </w:p>
          <w:p w14:paraId="5760ACF1" w14:textId="0F937E69" w:rsidR="00AD5BF4" w:rsidRPr="00FB433F" w:rsidRDefault="00AD5BF4" w:rsidP="00AD5BF4">
            <w:pPr>
              <w:rPr>
                <w:rFonts w:ascii="Calibri" w:eastAsia="Calibri" w:hAnsi="Calibri" w:cs="Times New Roman"/>
                <w:lang w:val="hr-HR"/>
              </w:rPr>
            </w:pPr>
            <w:r w:rsidRPr="00FB433F">
              <w:rPr>
                <w:rFonts w:ascii="Calibri" w:eastAsia="Calibri" w:hAnsi="Calibri" w:cs="Times New Roman"/>
                <w:lang w:val="hr-HR"/>
              </w:rPr>
              <w:t>Nije prihvaćen</w:t>
            </w:r>
          </w:p>
          <w:p w14:paraId="28652C7B" w14:textId="4C683636" w:rsidR="00AD5BF4" w:rsidRPr="00FB433F" w:rsidRDefault="00AD5BF4" w:rsidP="00AD5BF4">
            <w:pPr>
              <w:rPr>
                <w:rFonts w:ascii="Calibri" w:eastAsia="Calibri" w:hAnsi="Calibri" w:cs="Times New Roman"/>
                <w:lang w:val="hr-HR"/>
              </w:rPr>
            </w:pPr>
          </w:p>
          <w:p w14:paraId="54F4930D" w14:textId="45BA46F8" w:rsidR="00AD5BF4" w:rsidRPr="00FB433F" w:rsidRDefault="00AD5BF4" w:rsidP="00AD5BF4">
            <w:pPr>
              <w:rPr>
                <w:rFonts w:ascii="Calibri" w:eastAsia="Calibri" w:hAnsi="Calibri" w:cs="Times New Roman"/>
                <w:lang w:val="hr-HR"/>
              </w:rPr>
            </w:pPr>
          </w:p>
          <w:p w14:paraId="16416B7E" w14:textId="66C57A9E" w:rsidR="00AD5BF4" w:rsidRPr="00FB433F" w:rsidRDefault="00AD5BF4" w:rsidP="00AD5BF4">
            <w:pPr>
              <w:rPr>
                <w:rFonts w:ascii="Calibri" w:eastAsia="Calibri" w:hAnsi="Calibri" w:cs="Times New Roman"/>
                <w:lang w:val="hr-HR"/>
              </w:rPr>
            </w:pPr>
          </w:p>
          <w:p w14:paraId="40FDE1EE" w14:textId="66D13BD4" w:rsidR="00AD5BF4" w:rsidRPr="00FB433F" w:rsidRDefault="00AD5BF4" w:rsidP="00AD5BF4">
            <w:pPr>
              <w:rPr>
                <w:rFonts w:ascii="Calibri" w:eastAsia="Calibri" w:hAnsi="Calibri" w:cs="Times New Roman"/>
                <w:lang w:val="hr-HR"/>
              </w:rPr>
            </w:pPr>
          </w:p>
          <w:p w14:paraId="03F12217" w14:textId="54B57950" w:rsidR="00AD5BF4" w:rsidRPr="00FB433F" w:rsidRDefault="00AD5BF4" w:rsidP="00AD5BF4">
            <w:pPr>
              <w:rPr>
                <w:rFonts w:ascii="Calibri" w:eastAsia="Calibri" w:hAnsi="Calibri" w:cs="Times New Roman"/>
                <w:lang w:val="hr-HR"/>
              </w:rPr>
            </w:pPr>
          </w:p>
          <w:p w14:paraId="50FBCB4D" w14:textId="66B32F9F" w:rsidR="00AD5BF4" w:rsidRPr="00FB433F" w:rsidRDefault="00AD5BF4" w:rsidP="00AD5BF4">
            <w:pPr>
              <w:rPr>
                <w:rFonts w:ascii="Calibri" w:eastAsia="Calibri" w:hAnsi="Calibri" w:cs="Times New Roman"/>
                <w:lang w:val="hr-HR"/>
              </w:rPr>
            </w:pPr>
          </w:p>
          <w:p w14:paraId="0336E120" w14:textId="6B672D7D" w:rsidR="00AD5BF4" w:rsidRPr="00FB433F" w:rsidRDefault="00AD5BF4" w:rsidP="00AD5BF4">
            <w:pPr>
              <w:rPr>
                <w:rFonts w:ascii="Calibri" w:eastAsia="Calibri" w:hAnsi="Calibri" w:cs="Times New Roman"/>
                <w:lang w:val="hr-HR"/>
              </w:rPr>
            </w:pPr>
          </w:p>
          <w:p w14:paraId="7048FC56" w14:textId="3B055D9D" w:rsidR="00AD5BF4" w:rsidRPr="00FB433F" w:rsidRDefault="00AD5BF4" w:rsidP="00AD5BF4">
            <w:pPr>
              <w:rPr>
                <w:rFonts w:ascii="Calibri" w:eastAsia="Calibri" w:hAnsi="Calibri" w:cs="Times New Roman"/>
                <w:lang w:val="hr-HR"/>
              </w:rPr>
            </w:pPr>
          </w:p>
          <w:p w14:paraId="57E518F0" w14:textId="0AFAA547" w:rsidR="00AD5BF4" w:rsidRPr="00FB433F" w:rsidRDefault="00AD5BF4" w:rsidP="00AD5BF4">
            <w:pPr>
              <w:rPr>
                <w:rFonts w:ascii="Calibri" w:eastAsia="Calibri" w:hAnsi="Calibri" w:cs="Times New Roman"/>
                <w:lang w:val="hr-HR"/>
              </w:rPr>
            </w:pPr>
          </w:p>
          <w:p w14:paraId="4CA35275" w14:textId="309F3F27" w:rsidR="00AD5BF4" w:rsidRPr="00FB433F" w:rsidRDefault="00AD5BF4" w:rsidP="00AD5BF4">
            <w:pPr>
              <w:rPr>
                <w:rFonts w:ascii="Calibri" w:eastAsia="Calibri" w:hAnsi="Calibri" w:cs="Times New Roman"/>
                <w:lang w:val="hr-HR"/>
              </w:rPr>
            </w:pPr>
          </w:p>
          <w:p w14:paraId="68467D2D" w14:textId="733D2885" w:rsidR="00AD5BF4" w:rsidRPr="00FB433F" w:rsidRDefault="00AD5BF4" w:rsidP="00AD5BF4">
            <w:pPr>
              <w:rPr>
                <w:rFonts w:ascii="Calibri" w:eastAsia="Calibri" w:hAnsi="Calibri" w:cs="Times New Roman"/>
                <w:lang w:val="hr-HR"/>
              </w:rPr>
            </w:pPr>
          </w:p>
          <w:p w14:paraId="0C487C37" w14:textId="53D2143C" w:rsidR="00AD5BF4" w:rsidRPr="00FB433F" w:rsidRDefault="00AD5BF4" w:rsidP="00AD5BF4">
            <w:pPr>
              <w:rPr>
                <w:rFonts w:ascii="Calibri" w:eastAsia="Calibri" w:hAnsi="Calibri" w:cs="Times New Roman"/>
                <w:lang w:val="hr-HR"/>
              </w:rPr>
            </w:pPr>
          </w:p>
          <w:p w14:paraId="3D5F1BDC" w14:textId="04BCAD81" w:rsidR="00AD5BF4" w:rsidRPr="00FB433F" w:rsidRDefault="00AD5BF4" w:rsidP="00AD5BF4">
            <w:pPr>
              <w:rPr>
                <w:rFonts w:ascii="Calibri" w:eastAsia="Calibri" w:hAnsi="Calibri" w:cs="Times New Roman"/>
                <w:lang w:val="hr-HR"/>
              </w:rPr>
            </w:pPr>
          </w:p>
          <w:p w14:paraId="5558D486" w14:textId="4BDE0E64" w:rsidR="00AD5BF4" w:rsidRPr="00FB433F" w:rsidRDefault="00AD5BF4" w:rsidP="00AD5BF4">
            <w:pPr>
              <w:rPr>
                <w:rFonts w:ascii="Calibri" w:eastAsia="Calibri" w:hAnsi="Calibri" w:cs="Times New Roman"/>
                <w:lang w:val="hr-HR"/>
              </w:rPr>
            </w:pPr>
          </w:p>
          <w:p w14:paraId="20DAF9E2" w14:textId="0BB107A1" w:rsidR="00AD5BF4" w:rsidRPr="00FB433F" w:rsidRDefault="00AD5BF4" w:rsidP="00AD5BF4">
            <w:pPr>
              <w:rPr>
                <w:rFonts w:ascii="Calibri" w:eastAsia="Calibri" w:hAnsi="Calibri" w:cs="Times New Roman"/>
                <w:lang w:val="hr-HR"/>
              </w:rPr>
            </w:pPr>
          </w:p>
          <w:p w14:paraId="217E6BA1" w14:textId="09F3C58D" w:rsidR="00AD5BF4" w:rsidRPr="00FB433F" w:rsidRDefault="00AD5BF4" w:rsidP="00AD5BF4">
            <w:pPr>
              <w:rPr>
                <w:rFonts w:ascii="Calibri" w:eastAsia="Calibri" w:hAnsi="Calibri" w:cs="Times New Roman"/>
                <w:lang w:val="hr-HR"/>
              </w:rPr>
            </w:pPr>
          </w:p>
          <w:p w14:paraId="67EE5F54" w14:textId="3ECC00B1" w:rsidR="00AD5BF4" w:rsidRPr="00FB433F" w:rsidRDefault="00AD5BF4" w:rsidP="00AD5BF4">
            <w:pPr>
              <w:rPr>
                <w:rFonts w:ascii="Calibri" w:eastAsia="Calibri" w:hAnsi="Calibri" w:cs="Times New Roman"/>
                <w:lang w:val="hr-HR"/>
              </w:rPr>
            </w:pPr>
          </w:p>
          <w:p w14:paraId="334364B6" w14:textId="3B7B6EDD" w:rsidR="00AD5BF4" w:rsidRPr="00FB433F" w:rsidRDefault="00AD5BF4" w:rsidP="00AD5BF4">
            <w:pPr>
              <w:rPr>
                <w:rFonts w:ascii="Calibri" w:eastAsia="Calibri" w:hAnsi="Calibri" w:cs="Times New Roman"/>
                <w:lang w:val="hr-HR"/>
              </w:rPr>
            </w:pPr>
          </w:p>
          <w:p w14:paraId="0A2C57A1" w14:textId="4FEBC11B" w:rsidR="00AD5BF4" w:rsidRPr="00FB433F" w:rsidRDefault="00AD5BF4" w:rsidP="00AD5BF4">
            <w:pPr>
              <w:rPr>
                <w:rFonts w:ascii="Calibri" w:eastAsia="Calibri" w:hAnsi="Calibri" w:cs="Times New Roman"/>
                <w:lang w:val="hr-HR"/>
              </w:rPr>
            </w:pPr>
            <w:r w:rsidRPr="00FB433F">
              <w:rPr>
                <w:rFonts w:ascii="Calibri" w:eastAsia="Calibri" w:hAnsi="Calibri" w:cs="Times New Roman"/>
                <w:lang w:val="hr-HR"/>
              </w:rPr>
              <w:t>Nije prihvaćen</w:t>
            </w:r>
          </w:p>
          <w:p w14:paraId="225BFE74" w14:textId="3E3D7338" w:rsidR="00AD5BF4" w:rsidRPr="00FB433F" w:rsidRDefault="00AD5BF4" w:rsidP="00AD5BF4">
            <w:pPr>
              <w:rPr>
                <w:rFonts w:ascii="Calibri" w:eastAsia="Calibri" w:hAnsi="Calibri" w:cs="Times New Roman"/>
                <w:lang w:val="hr-HR"/>
              </w:rPr>
            </w:pPr>
          </w:p>
          <w:p w14:paraId="567A0555" w14:textId="222B6D7D" w:rsidR="00AD5BF4" w:rsidRPr="00FB433F" w:rsidRDefault="00AD5BF4" w:rsidP="00AD5BF4">
            <w:pPr>
              <w:rPr>
                <w:rFonts w:ascii="Calibri" w:eastAsia="Calibri" w:hAnsi="Calibri" w:cs="Times New Roman"/>
                <w:lang w:val="hr-HR"/>
              </w:rPr>
            </w:pPr>
          </w:p>
          <w:p w14:paraId="7714258E" w14:textId="5AF1ADEC" w:rsidR="00AD5BF4" w:rsidRPr="00FB433F" w:rsidRDefault="00AD5BF4" w:rsidP="00AD5BF4">
            <w:pPr>
              <w:rPr>
                <w:rFonts w:ascii="Calibri" w:eastAsia="Calibri" w:hAnsi="Calibri" w:cs="Times New Roman"/>
                <w:lang w:val="hr-HR"/>
              </w:rPr>
            </w:pPr>
          </w:p>
          <w:p w14:paraId="04AA21F6" w14:textId="0DE58B13" w:rsidR="00AD5BF4" w:rsidRPr="00FB433F" w:rsidRDefault="00AD5BF4" w:rsidP="00AD5BF4">
            <w:pPr>
              <w:rPr>
                <w:rFonts w:ascii="Calibri" w:eastAsia="Calibri" w:hAnsi="Calibri" w:cs="Times New Roman"/>
                <w:lang w:val="hr-HR"/>
              </w:rPr>
            </w:pPr>
          </w:p>
          <w:p w14:paraId="3A150DED" w14:textId="54C41583" w:rsidR="00AD5BF4" w:rsidRPr="00FB433F" w:rsidRDefault="00AD5BF4" w:rsidP="00AD5BF4">
            <w:pPr>
              <w:rPr>
                <w:rFonts w:ascii="Calibri" w:eastAsia="Calibri" w:hAnsi="Calibri" w:cs="Times New Roman"/>
                <w:lang w:val="hr-HR"/>
              </w:rPr>
            </w:pPr>
          </w:p>
          <w:p w14:paraId="017A2952" w14:textId="468FE363" w:rsidR="00AD5BF4" w:rsidRPr="00FB433F" w:rsidRDefault="00AD5BF4" w:rsidP="00AD5BF4">
            <w:pPr>
              <w:rPr>
                <w:rFonts w:ascii="Calibri" w:eastAsia="Calibri" w:hAnsi="Calibri" w:cs="Times New Roman"/>
                <w:lang w:val="hr-HR"/>
              </w:rPr>
            </w:pPr>
          </w:p>
          <w:p w14:paraId="19133A70" w14:textId="11B5A817" w:rsidR="00AD5BF4" w:rsidRPr="00FB433F" w:rsidRDefault="00AD5BF4" w:rsidP="00AD5BF4">
            <w:pPr>
              <w:rPr>
                <w:rFonts w:ascii="Calibri" w:eastAsia="Calibri" w:hAnsi="Calibri" w:cs="Times New Roman"/>
                <w:lang w:val="hr-HR"/>
              </w:rPr>
            </w:pPr>
          </w:p>
          <w:p w14:paraId="00FE4630" w14:textId="35D74C05" w:rsidR="00AD5BF4" w:rsidRPr="00FB433F" w:rsidRDefault="00AD5BF4" w:rsidP="00AD5BF4">
            <w:pPr>
              <w:rPr>
                <w:rFonts w:ascii="Calibri" w:eastAsia="Calibri" w:hAnsi="Calibri" w:cs="Times New Roman"/>
                <w:lang w:val="hr-HR"/>
              </w:rPr>
            </w:pPr>
          </w:p>
          <w:p w14:paraId="1F8C3895" w14:textId="6163661F" w:rsidR="00AD5BF4" w:rsidRPr="00FB433F" w:rsidRDefault="00AD5BF4" w:rsidP="00AD5BF4">
            <w:pPr>
              <w:rPr>
                <w:rFonts w:ascii="Calibri" w:eastAsia="Calibri" w:hAnsi="Calibri" w:cs="Times New Roman"/>
                <w:lang w:val="hr-HR"/>
              </w:rPr>
            </w:pPr>
          </w:p>
          <w:p w14:paraId="3D51A3BB" w14:textId="00030911" w:rsidR="00AD5BF4" w:rsidRPr="00FB433F" w:rsidRDefault="00AD5BF4" w:rsidP="00AD5BF4">
            <w:pPr>
              <w:rPr>
                <w:rFonts w:ascii="Calibri" w:eastAsia="Calibri" w:hAnsi="Calibri" w:cs="Times New Roman"/>
                <w:lang w:val="hr-HR"/>
              </w:rPr>
            </w:pPr>
          </w:p>
          <w:p w14:paraId="0F7F7345" w14:textId="2775EA59" w:rsidR="00AD5BF4" w:rsidRPr="00FB433F" w:rsidRDefault="00AD5BF4" w:rsidP="00AD5BF4">
            <w:pPr>
              <w:rPr>
                <w:rFonts w:ascii="Calibri" w:eastAsia="Calibri" w:hAnsi="Calibri" w:cs="Times New Roman"/>
                <w:lang w:val="hr-HR"/>
              </w:rPr>
            </w:pPr>
          </w:p>
          <w:p w14:paraId="71AC162F" w14:textId="71DBF3F5" w:rsidR="00AD5BF4" w:rsidRPr="00FB433F" w:rsidRDefault="00AD5BF4" w:rsidP="00AD5BF4">
            <w:pPr>
              <w:rPr>
                <w:rFonts w:ascii="Calibri" w:eastAsia="Calibri" w:hAnsi="Calibri" w:cs="Times New Roman"/>
                <w:lang w:val="hr-HR"/>
              </w:rPr>
            </w:pPr>
          </w:p>
          <w:p w14:paraId="1E2AEF5F" w14:textId="702DE29B" w:rsidR="00AD5BF4" w:rsidRPr="00FB433F" w:rsidRDefault="00AD5BF4" w:rsidP="00AD5BF4">
            <w:pPr>
              <w:rPr>
                <w:rFonts w:ascii="Calibri" w:eastAsia="Calibri" w:hAnsi="Calibri" w:cs="Times New Roman"/>
                <w:lang w:val="hr-HR"/>
              </w:rPr>
            </w:pPr>
          </w:p>
          <w:p w14:paraId="2B5B3F02" w14:textId="668CFC60" w:rsidR="00AD5BF4" w:rsidRPr="00FB433F" w:rsidRDefault="00AD5BF4" w:rsidP="00AD5BF4">
            <w:pPr>
              <w:rPr>
                <w:rFonts w:ascii="Calibri" w:eastAsia="Calibri" w:hAnsi="Calibri" w:cs="Times New Roman"/>
                <w:lang w:val="hr-HR"/>
              </w:rPr>
            </w:pPr>
          </w:p>
          <w:p w14:paraId="49BAE81C" w14:textId="22674FF8" w:rsidR="00AD5BF4" w:rsidRPr="00FB433F" w:rsidRDefault="00AD5BF4" w:rsidP="00AD5BF4">
            <w:pPr>
              <w:rPr>
                <w:rFonts w:ascii="Calibri" w:eastAsia="Calibri" w:hAnsi="Calibri" w:cs="Times New Roman"/>
                <w:lang w:val="hr-HR"/>
              </w:rPr>
            </w:pPr>
          </w:p>
          <w:p w14:paraId="70738FBE" w14:textId="1C5E6423" w:rsidR="00AD5BF4" w:rsidRPr="00FB433F" w:rsidRDefault="00AD5BF4" w:rsidP="00AD5BF4">
            <w:pPr>
              <w:rPr>
                <w:rFonts w:ascii="Calibri" w:eastAsia="Calibri" w:hAnsi="Calibri" w:cs="Times New Roman"/>
                <w:lang w:val="hr-HR"/>
              </w:rPr>
            </w:pPr>
          </w:p>
          <w:p w14:paraId="6C344CC8" w14:textId="2D728C18" w:rsidR="00AD5BF4" w:rsidRPr="00FB433F" w:rsidRDefault="00AD5BF4" w:rsidP="00AD5BF4">
            <w:pPr>
              <w:rPr>
                <w:rFonts w:ascii="Calibri" w:eastAsia="Calibri" w:hAnsi="Calibri" w:cs="Times New Roman"/>
                <w:lang w:val="hr-HR"/>
              </w:rPr>
            </w:pPr>
          </w:p>
          <w:p w14:paraId="1E753CE1" w14:textId="12AD3425" w:rsidR="00AD5BF4" w:rsidRPr="00FB433F" w:rsidRDefault="00AD5BF4" w:rsidP="00AD5BF4">
            <w:pPr>
              <w:rPr>
                <w:rFonts w:ascii="Calibri" w:eastAsia="Calibri" w:hAnsi="Calibri" w:cs="Times New Roman"/>
                <w:lang w:val="hr-HR"/>
              </w:rPr>
            </w:pPr>
          </w:p>
          <w:p w14:paraId="19B62FF5" w14:textId="7D5A8C89" w:rsidR="00AD5BF4" w:rsidRPr="00FB433F" w:rsidRDefault="00AD5BF4" w:rsidP="00AD5BF4">
            <w:pPr>
              <w:rPr>
                <w:rFonts w:ascii="Calibri" w:eastAsia="Calibri" w:hAnsi="Calibri" w:cs="Times New Roman"/>
                <w:lang w:val="hr-HR"/>
              </w:rPr>
            </w:pPr>
          </w:p>
          <w:p w14:paraId="15CE6F5D" w14:textId="2B93058C" w:rsidR="00AD5BF4" w:rsidRPr="00FB433F" w:rsidRDefault="00AD5BF4" w:rsidP="00AD5BF4">
            <w:pPr>
              <w:rPr>
                <w:rFonts w:ascii="Calibri" w:eastAsia="Calibri" w:hAnsi="Calibri" w:cs="Times New Roman"/>
                <w:lang w:val="hr-HR"/>
              </w:rPr>
            </w:pPr>
          </w:p>
          <w:p w14:paraId="7720C02C" w14:textId="5E50FFFC" w:rsidR="00AD5BF4" w:rsidRPr="00FB433F" w:rsidRDefault="00AD5BF4" w:rsidP="00AD5BF4">
            <w:pPr>
              <w:rPr>
                <w:rFonts w:ascii="Calibri" w:eastAsia="Calibri" w:hAnsi="Calibri" w:cs="Times New Roman"/>
                <w:lang w:val="hr-HR"/>
              </w:rPr>
            </w:pPr>
            <w:r w:rsidRPr="00FB433F">
              <w:rPr>
                <w:rFonts w:ascii="Calibri" w:eastAsia="Calibri" w:hAnsi="Calibri" w:cs="Times New Roman"/>
                <w:lang w:val="hr-HR"/>
              </w:rPr>
              <w:t>Nije prihvaćen</w:t>
            </w:r>
          </w:p>
          <w:p w14:paraId="64796014" w14:textId="1F67D0EF" w:rsidR="00AD5BF4" w:rsidRPr="00FB433F" w:rsidRDefault="00AD5BF4" w:rsidP="00AD5BF4">
            <w:pPr>
              <w:rPr>
                <w:rFonts w:ascii="Calibri" w:eastAsia="Calibri" w:hAnsi="Calibri" w:cs="Times New Roman"/>
                <w:lang w:val="hr-HR"/>
              </w:rPr>
            </w:pPr>
          </w:p>
          <w:p w14:paraId="6CC7295A" w14:textId="2F8A5B4E" w:rsidR="00AD5BF4" w:rsidRPr="00FB433F" w:rsidRDefault="00AD5BF4" w:rsidP="00AD5BF4">
            <w:pPr>
              <w:rPr>
                <w:rFonts w:ascii="Calibri" w:eastAsia="Calibri" w:hAnsi="Calibri" w:cs="Times New Roman"/>
                <w:lang w:val="hr-HR"/>
              </w:rPr>
            </w:pPr>
          </w:p>
          <w:p w14:paraId="69DD91AE" w14:textId="742AB1F3" w:rsidR="00AD5BF4" w:rsidRPr="00FB433F" w:rsidRDefault="00AD5BF4" w:rsidP="00AD5BF4">
            <w:pPr>
              <w:rPr>
                <w:rFonts w:ascii="Calibri" w:eastAsia="Calibri" w:hAnsi="Calibri" w:cs="Times New Roman"/>
                <w:lang w:val="hr-HR"/>
              </w:rPr>
            </w:pPr>
          </w:p>
          <w:p w14:paraId="24F9AD24" w14:textId="19740D48" w:rsidR="00AD5BF4" w:rsidRPr="00FB433F" w:rsidRDefault="00AD5BF4" w:rsidP="00AD5BF4">
            <w:pPr>
              <w:rPr>
                <w:rFonts w:ascii="Calibri" w:eastAsia="Calibri" w:hAnsi="Calibri" w:cs="Times New Roman"/>
                <w:lang w:val="hr-HR"/>
              </w:rPr>
            </w:pPr>
          </w:p>
          <w:p w14:paraId="142E3669" w14:textId="4BEA16E9" w:rsidR="00AD5BF4" w:rsidRPr="00FB433F" w:rsidRDefault="00AD5BF4" w:rsidP="00AD5BF4">
            <w:pPr>
              <w:rPr>
                <w:rFonts w:ascii="Calibri" w:eastAsia="Calibri" w:hAnsi="Calibri" w:cs="Times New Roman"/>
                <w:lang w:val="hr-HR"/>
              </w:rPr>
            </w:pPr>
          </w:p>
          <w:p w14:paraId="6E7DCE65" w14:textId="6B63EC27" w:rsidR="00AD5BF4" w:rsidRPr="00FB433F" w:rsidRDefault="00AD5BF4" w:rsidP="00AD5BF4">
            <w:pPr>
              <w:rPr>
                <w:rFonts w:ascii="Calibri" w:eastAsia="Calibri" w:hAnsi="Calibri" w:cs="Times New Roman"/>
                <w:lang w:val="hr-HR"/>
              </w:rPr>
            </w:pPr>
          </w:p>
          <w:p w14:paraId="736790EC" w14:textId="672F9835" w:rsidR="00AD5BF4" w:rsidRPr="00FB433F" w:rsidRDefault="00AD5BF4" w:rsidP="00AD5BF4">
            <w:pPr>
              <w:rPr>
                <w:rFonts w:ascii="Calibri" w:eastAsia="Calibri" w:hAnsi="Calibri" w:cs="Times New Roman"/>
                <w:lang w:val="hr-HR"/>
              </w:rPr>
            </w:pPr>
          </w:p>
          <w:p w14:paraId="27EF0771" w14:textId="17FD39E4" w:rsidR="00AD5BF4" w:rsidRPr="00FB433F" w:rsidRDefault="00AD5BF4" w:rsidP="00AD5BF4">
            <w:pPr>
              <w:rPr>
                <w:rFonts w:ascii="Calibri" w:eastAsia="Calibri" w:hAnsi="Calibri" w:cs="Times New Roman"/>
                <w:lang w:val="hr-HR"/>
              </w:rPr>
            </w:pPr>
          </w:p>
          <w:p w14:paraId="68A2B060" w14:textId="445536D4" w:rsidR="00AD5BF4" w:rsidRPr="00FB433F" w:rsidRDefault="00AD5BF4" w:rsidP="00AD5BF4">
            <w:pPr>
              <w:rPr>
                <w:rFonts w:ascii="Calibri" w:eastAsia="Calibri" w:hAnsi="Calibri" w:cs="Times New Roman"/>
                <w:lang w:val="hr-HR"/>
              </w:rPr>
            </w:pPr>
          </w:p>
          <w:p w14:paraId="142548B2" w14:textId="75629ACB" w:rsidR="00AD5BF4" w:rsidRPr="00FB433F" w:rsidRDefault="00AD5BF4" w:rsidP="00AD5BF4">
            <w:pPr>
              <w:rPr>
                <w:rFonts w:ascii="Calibri" w:eastAsia="Calibri" w:hAnsi="Calibri" w:cs="Times New Roman"/>
                <w:lang w:val="hr-HR"/>
              </w:rPr>
            </w:pPr>
          </w:p>
          <w:p w14:paraId="62D95E8C" w14:textId="480D03FD" w:rsidR="00AD5BF4" w:rsidRPr="00FB433F" w:rsidRDefault="00AD5BF4" w:rsidP="00AD5BF4">
            <w:pPr>
              <w:rPr>
                <w:rFonts w:ascii="Calibri" w:eastAsia="Calibri" w:hAnsi="Calibri" w:cs="Times New Roman"/>
                <w:lang w:val="hr-HR"/>
              </w:rPr>
            </w:pPr>
          </w:p>
          <w:p w14:paraId="365EE6AA" w14:textId="71C3D4DB" w:rsidR="00AD5BF4" w:rsidRPr="00FB433F" w:rsidRDefault="00AD5BF4" w:rsidP="00AD5BF4">
            <w:pPr>
              <w:rPr>
                <w:rFonts w:ascii="Calibri" w:eastAsia="Calibri" w:hAnsi="Calibri" w:cs="Times New Roman"/>
                <w:lang w:val="hr-HR"/>
              </w:rPr>
            </w:pPr>
          </w:p>
          <w:p w14:paraId="00C9D23E" w14:textId="59935197" w:rsidR="00AD5BF4" w:rsidRPr="00FB433F" w:rsidRDefault="00AD5BF4" w:rsidP="00AD5BF4">
            <w:pPr>
              <w:rPr>
                <w:rFonts w:ascii="Calibri" w:eastAsia="Calibri" w:hAnsi="Calibri" w:cs="Times New Roman"/>
                <w:lang w:val="hr-HR"/>
              </w:rPr>
            </w:pPr>
          </w:p>
          <w:p w14:paraId="03ADE920" w14:textId="41D51258" w:rsidR="00AD5BF4" w:rsidRPr="00FB433F" w:rsidRDefault="00AD5BF4" w:rsidP="00AD5BF4">
            <w:pPr>
              <w:rPr>
                <w:rFonts w:ascii="Calibri" w:eastAsia="Calibri" w:hAnsi="Calibri" w:cs="Times New Roman"/>
                <w:lang w:val="hr-HR"/>
              </w:rPr>
            </w:pPr>
          </w:p>
          <w:p w14:paraId="262D89C5" w14:textId="3C0B0F34" w:rsidR="00AD5BF4" w:rsidRPr="00FB433F" w:rsidRDefault="00AD5BF4" w:rsidP="00AD5BF4">
            <w:pPr>
              <w:rPr>
                <w:rFonts w:ascii="Calibri" w:eastAsia="Calibri" w:hAnsi="Calibri" w:cs="Times New Roman"/>
                <w:lang w:val="hr-HR"/>
              </w:rPr>
            </w:pPr>
          </w:p>
          <w:p w14:paraId="0F53000E" w14:textId="7E35DB78" w:rsidR="00AD5BF4" w:rsidRPr="00FB433F" w:rsidRDefault="00AD5BF4" w:rsidP="00AD5BF4">
            <w:pPr>
              <w:rPr>
                <w:rFonts w:ascii="Calibri" w:eastAsia="Calibri" w:hAnsi="Calibri" w:cs="Times New Roman"/>
                <w:lang w:val="hr-HR"/>
              </w:rPr>
            </w:pPr>
          </w:p>
          <w:p w14:paraId="7331883F" w14:textId="4E44CA41" w:rsidR="00AD5BF4" w:rsidRPr="00FB433F" w:rsidRDefault="00AD5BF4" w:rsidP="00AD5BF4">
            <w:pPr>
              <w:rPr>
                <w:rFonts w:ascii="Calibri" w:eastAsia="Calibri" w:hAnsi="Calibri" w:cs="Times New Roman"/>
                <w:lang w:val="hr-HR"/>
              </w:rPr>
            </w:pPr>
          </w:p>
          <w:p w14:paraId="400FF2B6" w14:textId="3EDEF474" w:rsidR="00AD5BF4" w:rsidRPr="00FB433F" w:rsidRDefault="00AD5BF4" w:rsidP="00AD5BF4">
            <w:pPr>
              <w:rPr>
                <w:rFonts w:ascii="Calibri" w:eastAsia="Calibri" w:hAnsi="Calibri" w:cs="Times New Roman"/>
                <w:lang w:val="hr-HR"/>
              </w:rPr>
            </w:pPr>
          </w:p>
          <w:p w14:paraId="0A54D2CC" w14:textId="7327889D" w:rsidR="00AD5BF4" w:rsidRPr="00FB433F" w:rsidRDefault="00AD5BF4" w:rsidP="00AD5BF4">
            <w:pPr>
              <w:rPr>
                <w:rFonts w:ascii="Calibri" w:eastAsia="Calibri" w:hAnsi="Calibri" w:cs="Times New Roman"/>
                <w:lang w:val="hr-HR"/>
              </w:rPr>
            </w:pPr>
          </w:p>
          <w:p w14:paraId="4EB0EB31" w14:textId="743B8FE3" w:rsidR="00AD5BF4" w:rsidRPr="00FB433F" w:rsidRDefault="00AD5BF4" w:rsidP="00AD5BF4">
            <w:pPr>
              <w:rPr>
                <w:rFonts w:ascii="Calibri" w:eastAsia="Calibri" w:hAnsi="Calibri" w:cs="Times New Roman"/>
                <w:lang w:val="hr-HR"/>
              </w:rPr>
            </w:pPr>
          </w:p>
          <w:p w14:paraId="2C0BF68B" w14:textId="61FE0EBB" w:rsidR="00AD5BF4" w:rsidRPr="00FB433F" w:rsidRDefault="00AD5BF4" w:rsidP="00AD5BF4">
            <w:pPr>
              <w:rPr>
                <w:rFonts w:ascii="Calibri" w:eastAsia="Calibri" w:hAnsi="Calibri" w:cs="Times New Roman"/>
                <w:lang w:val="hr-HR"/>
              </w:rPr>
            </w:pPr>
          </w:p>
          <w:p w14:paraId="6A880CC6" w14:textId="1F2FFC85" w:rsidR="00AD5BF4" w:rsidRPr="00FB433F" w:rsidRDefault="00AD5BF4" w:rsidP="00AD5BF4">
            <w:pPr>
              <w:rPr>
                <w:rFonts w:ascii="Calibri" w:eastAsia="Calibri" w:hAnsi="Calibri" w:cs="Times New Roman"/>
                <w:lang w:val="hr-HR"/>
              </w:rPr>
            </w:pPr>
            <w:r w:rsidRPr="00FB433F">
              <w:rPr>
                <w:rFonts w:ascii="Calibri" w:eastAsia="Calibri" w:hAnsi="Calibri" w:cs="Times New Roman"/>
                <w:lang w:val="hr-HR"/>
              </w:rPr>
              <w:t xml:space="preserve"> Nije prihvaćen</w:t>
            </w:r>
          </w:p>
          <w:p w14:paraId="0EF731D7" w14:textId="3C3FCF6F" w:rsidR="00AD5BF4" w:rsidRPr="00FB433F" w:rsidRDefault="00AD5BF4" w:rsidP="00AD5BF4">
            <w:pPr>
              <w:rPr>
                <w:rFonts w:ascii="Calibri" w:eastAsia="Calibri" w:hAnsi="Calibri" w:cs="Times New Roman"/>
                <w:lang w:val="hr-HR"/>
              </w:rPr>
            </w:pPr>
          </w:p>
          <w:p w14:paraId="7705B65A" w14:textId="3131A384" w:rsidR="00AD5BF4" w:rsidRPr="00FB433F" w:rsidRDefault="00AD5BF4" w:rsidP="00AD5BF4">
            <w:pPr>
              <w:rPr>
                <w:rFonts w:ascii="Calibri" w:eastAsia="Calibri" w:hAnsi="Calibri" w:cs="Times New Roman"/>
                <w:lang w:val="hr-HR"/>
              </w:rPr>
            </w:pPr>
          </w:p>
          <w:p w14:paraId="585ACC81" w14:textId="2E644AA1" w:rsidR="00AD5BF4" w:rsidRPr="00FB433F" w:rsidRDefault="00AD5BF4" w:rsidP="00AD5BF4">
            <w:pPr>
              <w:rPr>
                <w:rFonts w:ascii="Calibri" w:eastAsia="Calibri" w:hAnsi="Calibri" w:cs="Times New Roman"/>
                <w:lang w:val="hr-HR"/>
              </w:rPr>
            </w:pPr>
          </w:p>
          <w:p w14:paraId="588FCD31" w14:textId="1FBFAE50" w:rsidR="00AD5BF4" w:rsidRPr="00FB433F" w:rsidRDefault="00AD5BF4" w:rsidP="00AD5BF4">
            <w:pPr>
              <w:rPr>
                <w:rFonts w:ascii="Calibri" w:eastAsia="Calibri" w:hAnsi="Calibri" w:cs="Times New Roman"/>
                <w:lang w:val="hr-HR"/>
              </w:rPr>
            </w:pPr>
          </w:p>
          <w:p w14:paraId="178F00EA" w14:textId="6422E048" w:rsidR="00AD5BF4" w:rsidRPr="00FB433F" w:rsidRDefault="00AD5BF4" w:rsidP="00AD5BF4">
            <w:pPr>
              <w:rPr>
                <w:rFonts w:ascii="Calibri" w:eastAsia="Calibri" w:hAnsi="Calibri" w:cs="Times New Roman"/>
                <w:lang w:val="hr-HR"/>
              </w:rPr>
            </w:pPr>
          </w:p>
          <w:p w14:paraId="29030ABE" w14:textId="74BFD3AB" w:rsidR="00AD5BF4" w:rsidRPr="00FB433F" w:rsidRDefault="00AD5BF4" w:rsidP="00AD5BF4">
            <w:pPr>
              <w:rPr>
                <w:rFonts w:ascii="Calibri" w:eastAsia="Calibri" w:hAnsi="Calibri" w:cs="Times New Roman"/>
                <w:lang w:val="hr-HR"/>
              </w:rPr>
            </w:pPr>
          </w:p>
          <w:p w14:paraId="7E282D3F" w14:textId="665CB9E7" w:rsidR="00AD5BF4" w:rsidRPr="00FB433F" w:rsidRDefault="00AD5BF4" w:rsidP="00AD5BF4">
            <w:pPr>
              <w:rPr>
                <w:rFonts w:ascii="Calibri" w:eastAsia="Calibri" w:hAnsi="Calibri" w:cs="Times New Roman"/>
                <w:lang w:val="hr-HR"/>
              </w:rPr>
            </w:pPr>
          </w:p>
          <w:p w14:paraId="0E54C20A" w14:textId="64A4BB6B" w:rsidR="00AD5BF4" w:rsidRPr="00FB433F" w:rsidRDefault="00AD5BF4" w:rsidP="00AD5BF4">
            <w:pPr>
              <w:rPr>
                <w:rFonts w:ascii="Calibri" w:eastAsia="Calibri" w:hAnsi="Calibri" w:cs="Times New Roman"/>
                <w:lang w:val="hr-HR"/>
              </w:rPr>
            </w:pPr>
          </w:p>
          <w:p w14:paraId="1EB6E425" w14:textId="695B24F9" w:rsidR="00AD5BF4" w:rsidRPr="00FB433F" w:rsidRDefault="00AD5BF4" w:rsidP="00AD5BF4">
            <w:pPr>
              <w:rPr>
                <w:rFonts w:ascii="Calibri" w:eastAsia="Calibri" w:hAnsi="Calibri" w:cs="Times New Roman"/>
                <w:lang w:val="hr-HR"/>
              </w:rPr>
            </w:pPr>
          </w:p>
          <w:p w14:paraId="68A653E0" w14:textId="4FEC9609" w:rsidR="00AD5BF4" w:rsidRPr="00FB433F" w:rsidRDefault="00AD5BF4" w:rsidP="00AD5BF4">
            <w:pPr>
              <w:rPr>
                <w:rFonts w:ascii="Calibri" w:eastAsia="Calibri" w:hAnsi="Calibri" w:cs="Times New Roman"/>
                <w:lang w:val="hr-HR"/>
              </w:rPr>
            </w:pPr>
          </w:p>
          <w:p w14:paraId="4244B30F" w14:textId="60960D7B" w:rsidR="00AD5BF4" w:rsidRPr="00FB433F" w:rsidRDefault="00AD5BF4" w:rsidP="00AD5BF4">
            <w:pPr>
              <w:rPr>
                <w:rFonts w:ascii="Calibri" w:eastAsia="Calibri" w:hAnsi="Calibri" w:cs="Times New Roman"/>
                <w:lang w:val="hr-HR"/>
              </w:rPr>
            </w:pPr>
          </w:p>
          <w:p w14:paraId="77900903" w14:textId="6BB6B66B" w:rsidR="00AD5BF4" w:rsidRPr="00FB433F" w:rsidRDefault="00AD5BF4" w:rsidP="00AD5BF4">
            <w:pPr>
              <w:rPr>
                <w:rFonts w:ascii="Calibri" w:eastAsia="Calibri" w:hAnsi="Calibri" w:cs="Times New Roman"/>
                <w:lang w:val="hr-HR"/>
              </w:rPr>
            </w:pPr>
          </w:p>
          <w:p w14:paraId="5B810A4D" w14:textId="00750750" w:rsidR="00AD5BF4" w:rsidRPr="00FB433F" w:rsidRDefault="00AD5BF4" w:rsidP="00AD5BF4">
            <w:pPr>
              <w:rPr>
                <w:rFonts w:ascii="Calibri" w:eastAsia="Calibri" w:hAnsi="Calibri" w:cs="Times New Roman"/>
                <w:lang w:val="hr-HR"/>
              </w:rPr>
            </w:pPr>
          </w:p>
          <w:p w14:paraId="24A64BA6" w14:textId="1AB0F301" w:rsidR="00AD5BF4" w:rsidRPr="00FB433F" w:rsidRDefault="00AD5BF4" w:rsidP="00AD5BF4">
            <w:pPr>
              <w:rPr>
                <w:rFonts w:ascii="Calibri" w:eastAsia="Calibri" w:hAnsi="Calibri" w:cs="Times New Roman"/>
                <w:lang w:val="hr-HR"/>
              </w:rPr>
            </w:pPr>
          </w:p>
          <w:p w14:paraId="11672839" w14:textId="5824E74A" w:rsidR="00AD5BF4" w:rsidRPr="00FB433F" w:rsidRDefault="00AD5BF4" w:rsidP="00AD5BF4">
            <w:pPr>
              <w:rPr>
                <w:rFonts w:ascii="Calibri" w:eastAsia="Calibri" w:hAnsi="Calibri" w:cs="Times New Roman"/>
                <w:lang w:val="hr-HR"/>
              </w:rPr>
            </w:pPr>
            <w:r w:rsidRPr="00FB433F">
              <w:rPr>
                <w:rFonts w:ascii="Calibri" w:eastAsia="Calibri" w:hAnsi="Calibri" w:cs="Times New Roman"/>
                <w:lang w:val="hr-HR"/>
              </w:rPr>
              <w:t>Nije prihvaćen</w:t>
            </w:r>
          </w:p>
          <w:p w14:paraId="42489FA1" w14:textId="77777777" w:rsidR="00AD5BF4" w:rsidRPr="00FB433F" w:rsidRDefault="00AD5BF4" w:rsidP="00AD5BF4">
            <w:pPr>
              <w:rPr>
                <w:rFonts w:ascii="Calibri" w:eastAsia="Calibri" w:hAnsi="Calibri" w:cs="Times New Roman"/>
                <w:lang w:val="hr-HR"/>
              </w:rPr>
            </w:pPr>
          </w:p>
          <w:p w14:paraId="0958D879" w14:textId="77777777" w:rsidR="00AD5BF4" w:rsidRPr="00FB433F" w:rsidRDefault="00AD5BF4" w:rsidP="00AD5BF4">
            <w:pPr>
              <w:rPr>
                <w:rFonts w:ascii="Calibri" w:eastAsia="Calibri" w:hAnsi="Calibri" w:cs="Times New Roman"/>
                <w:lang w:val="hr-HR"/>
              </w:rPr>
            </w:pPr>
          </w:p>
          <w:p w14:paraId="2FFC8B9C" w14:textId="7A07248D" w:rsidR="00AD5BF4" w:rsidRDefault="00AD5BF4" w:rsidP="00861F8E">
            <w:pPr>
              <w:rPr>
                <w:rFonts w:ascii="Calibri" w:eastAsia="Calibri" w:hAnsi="Calibri" w:cs="Times New Roman"/>
                <w:lang w:val="hr-HR"/>
              </w:rPr>
            </w:pPr>
          </w:p>
          <w:p w14:paraId="7F122BC1" w14:textId="77259919" w:rsidR="00FB433F" w:rsidRDefault="00FB433F" w:rsidP="00861F8E">
            <w:pPr>
              <w:rPr>
                <w:rFonts w:ascii="Calibri" w:eastAsia="Calibri" w:hAnsi="Calibri" w:cs="Times New Roman"/>
                <w:lang w:val="hr-HR"/>
              </w:rPr>
            </w:pPr>
          </w:p>
          <w:p w14:paraId="786F5C60" w14:textId="6337B84C" w:rsidR="00FB433F" w:rsidRDefault="00FB433F" w:rsidP="00861F8E">
            <w:pPr>
              <w:rPr>
                <w:rFonts w:ascii="Calibri" w:eastAsia="Calibri" w:hAnsi="Calibri" w:cs="Times New Roman"/>
                <w:lang w:val="hr-HR"/>
              </w:rPr>
            </w:pPr>
          </w:p>
          <w:p w14:paraId="6BA62B53" w14:textId="60D908AF" w:rsidR="00FB433F" w:rsidRDefault="00FB433F" w:rsidP="00861F8E">
            <w:pPr>
              <w:rPr>
                <w:rFonts w:ascii="Calibri" w:eastAsia="Calibri" w:hAnsi="Calibri" w:cs="Times New Roman"/>
                <w:lang w:val="hr-HR"/>
              </w:rPr>
            </w:pPr>
          </w:p>
          <w:p w14:paraId="012F1365" w14:textId="0607B9CD" w:rsidR="00FB433F" w:rsidRDefault="00FB433F" w:rsidP="00861F8E">
            <w:pPr>
              <w:rPr>
                <w:rFonts w:ascii="Calibri" w:eastAsia="Calibri" w:hAnsi="Calibri" w:cs="Times New Roman"/>
                <w:lang w:val="hr-HR"/>
              </w:rPr>
            </w:pPr>
          </w:p>
          <w:p w14:paraId="716F921C" w14:textId="6045410D" w:rsidR="00FB433F" w:rsidRDefault="00FB433F" w:rsidP="00861F8E">
            <w:pPr>
              <w:rPr>
                <w:rFonts w:ascii="Calibri" w:eastAsia="Calibri" w:hAnsi="Calibri" w:cs="Times New Roman"/>
                <w:lang w:val="hr-HR"/>
              </w:rPr>
            </w:pPr>
          </w:p>
          <w:p w14:paraId="5BDD7A7E" w14:textId="5AB12DC1" w:rsidR="00FB433F" w:rsidRDefault="00FB433F" w:rsidP="00861F8E">
            <w:pPr>
              <w:rPr>
                <w:rFonts w:ascii="Calibri" w:eastAsia="Calibri" w:hAnsi="Calibri" w:cs="Times New Roman"/>
                <w:lang w:val="hr-HR"/>
              </w:rPr>
            </w:pPr>
          </w:p>
          <w:p w14:paraId="5A353A3A" w14:textId="4707993D" w:rsidR="00FB433F" w:rsidRDefault="00FB433F" w:rsidP="00861F8E">
            <w:pPr>
              <w:rPr>
                <w:rFonts w:ascii="Calibri" w:eastAsia="Calibri" w:hAnsi="Calibri" w:cs="Times New Roman"/>
                <w:lang w:val="hr-HR"/>
              </w:rPr>
            </w:pPr>
          </w:p>
          <w:p w14:paraId="098E8EA8" w14:textId="3D03802C" w:rsidR="00FB433F" w:rsidRDefault="00FB433F" w:rsidP="00861F8E">
            <w:pPr>
              <w:rPr>
                <w:rFonts w:ascii="Calibri" w:eastAsia="Calibri" w:hAnsi="Calibri" w:cs="Times New Roman"/>
                <w:lang w:val="hr-HR"/>
              </w:rPr>
            </w:pPr>
          </w:p>
          <w:p w14:paraId="4A58FA37" w14:textId="5283EED7" w:rsidR="00FB433F" w:rsidRDefault="00FB433F" w:rsidP="00861F8E">
            <w:pPr>
              <w:rPr>
                <w:rFonts w:ascii="Calibri" w:eastAsia="Calibri" w:hAnsi="Calibri" w:cs="Times New Roman"/>
                <w:lang w:val="hr-HR"/>
              </w:rPr>
            </w:pPr>
          </w:p>
          <w:p w14:paraId="2A6E864C" w14:textId="6D22E36E" w:rsidR="00FB433F" w:rsidRDefault="00FB433F" w:rsidP="00861F8E">
            <w:pPr>
              <w:rPr>
                <w:rFonts w:ascii="Calibri" w:eastAsia="Calibri" w:hAnsi="Calibri" w:cs="Times New Roman"/>
                <w:lang w:val="hr-HR"/>
              </w:rPr>
            </w:pPr>
          </w:p>
          <w:p w14:paraId="6E7BDA49" w14:textId="20720EF1" w:rsidR="00FB433F" w:rsidRDefault="00FB433F" w:rsidP="00861F8E">
            <w:pPr>
              <w:rPr>
                <w:rFonts w:ascii="Calibri" w:eastAsia="Calibri" w:hAnsi="Calibri" w:cs="Times New Roman"/>
                <w:lang w:val="hr-HR"/>
              </w:rPr>
            </w:pPr>
          </w:p>
          <w:p w14:paraId="52B40718" w14:textId="5F8111DD" w:rsidR="00FB433F" w:rsidRDefault="00FB433F" w:rsidP="00861F8E">
            <w:pPr>
              <w:rPr>
                <w:rFonts w:ascii="Calibri" w:eastAsia="Calibri" w:hAnsi="Calibri" w:cs="Times New Roman"/>
                <w:lang w:val="hr-HR"/>
              </w:rPr>
            </w:pPr>
          </w:p>
          <w:p w14:paraId="75972592" w14:textId="42894D85" w:rsidR="00FB433F" w:rsidRDefault="00FB433F" w:rsidP="00861F8E">
            <w:pPr>
              <w:rPr>
                <w:rFonts w:ascii="Calibri" w:eastAsia="Calibri" w:hAnsi="Calibri" w:cs="Times New Roman"/>
                <w:lang w:val="hr-HR"/>
              </w:rPr>
            </w:pPr>
          </w:p>
          <w:p w14:paraId="286FCE58" w14:textId="644BD671" w:rsidR="00FB433F" w:rsidRDefault="00FB433F" w:rsidP="00861F8E">
            <w:pPr>
              <w:rPr>
                <w:rFonts w:ascii="Calibri" w:eastAsia="Calibri" w:hAnsi="Calibri" w:cs="Times New Roman"/>
                <w:lang w:val="hr-HR"/>
              </w:rPr>
            </w:pPr>
          </w:p>
          <w:p w14:paraId="4C6E8A09" w14:textId="47B26511" w:rsidR="00FB433F" w:rsidRDefault="00FB433F" w:rsidP="00861F8E">
            <w:pPr>
              <w:rPr>
                <w:rFonts w:ascii="Calibri" w:eastAsia="Calibri" w:hAnsi="Calibri" w:cs="Times New Roman"/>
                <w:lang w:val="hr-HR"/>
              </w:rPr>
            </w:pPr>
          </w:p>
          <w:p w14:paraId="21DC294D" w14:textId="16292693" w:rsidR="00FB433F" w:rsidRDefault="00FB433F" w:rsidP="00861F8E">
            <w:pPr>
              <w:rPr>
                <w:rFonts w:ascii="Calibri" w:eastAsia="Calibri" w:hAnsi="Calibri" w:cs="Times New Roman"/>
                <w:lang w:val="hr-HR"/>
              </w:rPr>
            </w:pPr>
          </w:p>
          <w:p w14:paraId="43B98056" w14:textId="3E7D4027" w:rsidR="00FB433F" w:rsidRDefault="00FB433F" w:rsidP="00861F8E">
            <w:pPr>
              <w:rPr>
                <w:rFonts w:ascii="Calibri" w:eastAsia="Calibri" w:hAnsi="Calibri" w:cs="Times New Roman"/>
                <w:lang w:val="hr-HR"/>
              </w:rPr>
            </w:pPr>
          </w:p>
          <w:p w14:paraId="6612FAFF" w14:textId="0F46F902" w:rsidR="00FB433F" w:rsidRPr="00FB433F" w:rsidRDefault="00FB433F" w:rsidP="00861F8E">
            <w:pPr>
              <w:rPr>
                <w:rFonts w:ascii="Calibri" w:eastAsia="Calibri" w:hAnsi="Calibri" w:cs="Times New Roman"/>
                <w:lang w:val="hr-HR"/>
              </w:rPr>
            </w:pPr>
            <w:r>
              <w:rPr>
                <w:rFonts w:ascii="Calibri" w:eastAsia="Calibri" w:hAnsi="Calibri" w:cs="Times New Roman"/>
                <w:lang w:val="hr-HR"/>
              </w:rPr>
              <w:t>Nije prihvaćen</w:t>
            </w:r>
          </w:p>
          <w:p w14:paraId="5C180037" w14:textId="77777777" w:rsidR="00861F8E" w:rsidRPr="00FB433F" w:rsidRDefault="00861F8E" w:rsidP="00861F8E">
            <w:pPr>
              <w:rPr>
                <w:rFonts w:ascii="Calibri" w:eastAsia="Calibri" w:hAnsi="Calibri" w:cs="Times New Roman"/>
                <w:lang w:val="hr-HR"/>
              </w:rPr>
            </w:pPr>
          </w:p>
          <w:p w14:paraId="54BF0D64" w14:textId="77777777" w:rsidR="00107D0E" w:rsidRPr="00FB433F" w:rsidRDefault="00107D0E" w:rsidP="00861F8E">
            <w:pPr>
              <w:rPr>
                <w:rFonts w:ascii="Calibri" w:eastAsia="Calibri" w:hAnsi="Calibri" w:cs="Times New Roman"/>
                <w:lang w:val="hr-HR"/>
              </w:rPr>
            </w:pPr>
          </w:p>
          <w:p w14:paraId="4990516F" w14:textId="77777777" w:rsidR="00D84D19" w:rsidRPr="00FB433F" w:rsidRDefault="00D84D19" w:rsidP="00861F8E">
            <w:pPr>
              <w:rPr>
                <w:rFonts w:ascii="Calibri" w:eastAsia="Calibri" w:hAnsi="Calibri" w:cs="Times New Roman"/>
                <w:lang w:val="hr-HR"/>
              </w:rPr>
            </w:pPr>
          </w:p>
          <w:p w14:paraId="033A66A1" w14:textId="77777777" w:rsidR="008359BF" w:rsidRPr="00FB433F" w:rsidRDefault="008359BF" w:rsidP="00861F8E">
            <w:pPr>
              <w:rPr>
                <w:rFonts w:ascii="Calibri" w:eastAsia="Calibri" w:hAnsi="Calibri" w:cs="Times New Roman"/>
                <w:lang w:val="hr-HR"/>
              </w:rPr>
            </w:pPr>
          </w:p>
          <w:p w14:paraId="2EF2B392" w14:textId="77777777" w:rsidR="008359BF" w:rsidRPr="00FB433F" w:rsidRDefault="008359BF" w:rsidP="00861F8E">
            <w:pPr>
              <w:rPr>
                <w:rFonts w:ascii="Calibri" w:eastAsia="Calibri" w:hAnsi="Calibri" w:cs="Times New Roman"/>
                <w:lang w:val="hr-HR"/>
              </w:rPr>
            </w:pPr>
          </w:p>
          <w:p w14:paraId="338E43E6" w14:textId="77777777" w:rsidR="008359BF" w:rsidRPr="00FB433F" w:rsidRDefault="008359BF" w:rsidP="00861F8E">
            <w:pPr>
              <w:rPr>
                <w:rFonts w:ascii="Calibri" w:eastAsia="Calibri" w:hAnsi="Calibri" w:cs="Times New Roman"/>
                <w:lang w:val="hr-HR"/>
              </w:rPr>
            </w:pPr>
          </w:p>
          <w:p w14:paraId="7D7F5EC3" w14:textId="77777777" w:rsidR="008359BF" w:rsidRPr="00FB433F" w:rsidRDefault="008359BF" w:rsidP="00861F8E">
            <w:pPr>
              <w:rPr>
                <w:rFonts w:ascii="Calibri" w:eastAsia="Calibri" w:hAnsi="Calibri" w:cs="Times New Roman"/>
                <w:lang w:val="hr-HR"/>
              </w:rPr>
            </w:pPr>
          </w:p>
          <w:p w14:paraId="6EBE17B6" w14:textId="77777777" w:rsidR="008359BF" w:rsidRPr="00FB433F" w:rsidRDefault="008359BF" w:rsidP="00861F8E">
            <w:pPr>
              <w:rPr>
                <w:rFonts w:ascii="Calibri" w:eastAsia="Calibri" w:hAnsi="Calibri" w:cs="Times New Roman"/>
                <w:lang w:val="hr-HR"/>
              </w:rPr>
            </w:pPr>
          </w:p>
          <w:p w14:paraId="61EFEB6F" w14:textId="77777777" w:rsidR="008359BF" w:rsidRPr="00FB433F" w:rsidRDefault="008359BF" w:rsidP="00861F8E">
            <w:pPr>
              <w:rPr>
                <w:rFonts w:ascii="Calibri" w:eastAsia="Calibri" w:hAnsi="Calibri" w:cs="Times New Roman"/>
                <w:lang w:val="hr-HR"/>
              </w:rPr>
            </w:pPr>
          </w:p>
          <w:p w14:paraId="5947B640" w14:textId="77777777" w:rsidR="008359BF" w:rsidRDefault="008359BF" w:rsidP="00861F8E">
            <w:pPr>
              <w:rPr>
                <w:rFonts w:ascii="Calibri" w:eastAsia="Calibri" w:hAnsi="Calibri" w:cs="Times New Roman"/>
                <w:lang w:val="hr-HR"/>
              </w:rPr>
            </w:pPr>
          </w:p>
          <w:p w14:paraId="1F8EAA27" w14:textId="77777777" w:rsidR="00370E39" w:rsidRDefault="00370E39" w:rsidP="00861F8E">
            <w:pPr>
              <w:rPr>
                <w:rFonts w:ascii="Calibri" w:eastAsia="Calibri" w:hAnsi="Calibri" w:cs="Times New Roman"/>
                <w:lang w:val="hr-HR"/>
              </w:rPr>
            </w:pPr>
          </w:p>
          <w:p w14:paraId="2622B569" w14:textId="77777777" w:rsidR="00370E39" w:rsidRDefault="00370E39" w:rsidP="00861F8E">
            <w:pPr>
              <w:rPr>
                <w:rFonts w:ascii="Calibri" w:eastAsia="Calibri" w:hAnsi="Calibri" w:cs="Times New Roman"/>
                <w:lang w:val="hr-HR"/>
              </w:rPr>
            </w:pPr>
          </w:p>
          <w:p w14:paraId="4D4F01D5" w14:textId="77777777" w:rsidR="00370E39" w:rsidRDefault="00370E39" w:rsidP="00861F8E">
            <w:pPr>
              <w:rPr>
                <w:rFonts w:ascii="Calibri" w:eastAsia="Calibri" w:hAnsi="Calibri" w:cs="Times New Roman"/>
                <w:lang w:val="hr-HR"/>
              </w:rPr>
            </w:pPr>
          </w:p>
          <w:p w14:paraId="6616679B" w14:textId="77777777" w:rsidR="00370E39" w:rsidRDefault="00370E39" w:rsidP="00861F8E">
            <w:pPr>
              <w:rPr>
                <w:rFonts w:ascii="Calibri" w:eastAsia="Calibri" w:hAnsi="Calibri" w:cs="Times New Roman"/>
                <w:lang w:val="hr-HR"/>
              </w:rPr>
            </w:pPr>
          </w:p>
          <w:p w14:paraId="6292E3BE" w14:textId="77777777" w:rsidR="00370E39" w:rsidRDefault="00370E39" w:rsidP="00861F8E">
            <w:pPr>
              <w:rPr>
                <w:rFonts w:ascii="Calibri" w:eastAsia="Calibri" w:hAnsi="Calibri" w:cs="Times New Roman"/>
                <w:lang w:val="hr-HR"/>
              </w:rPr>
            </w:pPr>
          </w:p>
          <w:p w14:paraId="527E0FF8" w14:textId="77777777" w:rsidR="00370E39" w:rsidRDefault="00370E39" w:rsidP="00861F8E">
            <w:pPr>
              <w:rPr>
                <w:rFonts w:ascii="Calibri" w:eastAsia="Calibri" w:hAnsi="Calibri" w:cs="Times New Roman"/>
                <w:lang w:val="hr-HR"/>
              </w:rPr>
            </w:pPr>
          </w:p>
          <w:p w14:paraId="71616EE8" w14:textId="77777777" w:rsidR="00370E39" w:rsidRDefault="00370E39" w:rsidP="00861F8E">
            <w:pPr>
              <w:rPr>
                <w:rFonts w:ascii="Calibri" w:eastAsia="Calibri" w:hAnsi="Calibri" w:cs="Times New Roman"/>
                <w:lang w:val="hr-HR"/>
              </w:rPr>
            </w:pPr>
          </w:p>
          <w:p w14:paraId="14B4E1EC" w14:textId="77777777" w:rsidR="00370E39" w:rsidRDefault="00370E39" w:rsidP="00861F8E">
            <w:pPr>
              <w:rPr>
                <w:rFonts w:ascii="Calibri" w:eastAsia="Calibri" w:hAnsi="Calibri" w:cs="Times New Roman"/>
                <w:lang w:val="hr-HR"/>
              </w:rPr>
            </w:pPr>
          </w:p>
          <w:p w14:paraId="4B18896F" w14:textId="77777777" w:rsidR="00370E39" w:rsidRDefault="00370E39" w:rsidP="00861F8E">
            <w:pPr>
              <w:rPr>
                <w:rFonts w:ascii="Calibri" w:eastAsia="Calibri" w:hAnsi="Calibri" w:cs="Times New Roman"/>
                <w:lang w:val="hr-HR"/>
              </w:rPr>
            </w:pPr>
          </w:p>
          <w:p w14:paraId="1EA844CC" w14:textId="77777777" w:rsidR="00370E39" w:rsidRDefault="00370E39" w:rsidP="00861F8E">
            <w:pPr>
              <w:rPr>
                <w:rFonts w:ascii="Calibri" w:eastAsia="Calibri" w:hAnsi="Calibri" w:cs="Times New Roman"/>
                <w:lang w:val="hr-HR"/>
              </w:rPr>
            </w:pPr>
          </w:p>
          <w:p w14:paraId="6E7C0063" w14:textId="77777777" w:rsidR="00370E39" w:rsidRDefault="00370E39" w:rsidP="00861F8E">
            <w:pPr>
              <w:rPr>
                <w:rFonts w:ascii="Calibri" w:eastAsia="Calibri" w:hAnsi="Calibri" w:cs="Times New Roman"/>
                <w:lang w:val="hr-HR"/>
              </w:rPr>
            </w:pPr>
          </w:p>
          <w:p w14:paraId="5D8A2CD2" w14:textId="77777777" w:rsidR="00370E39" w:rsidRDefault="00370E39" w:rsidP="00861F8E">
            <w:pPr>
              <w:rPr>
                <w:rFonts w:ascii="Calibri" w:eastAsia="Calibri" w:hAnsi="Calibri" w:cs="Times New Roman"/>
                <w:lang w:val="hr-HR"/>
              </w:rPr>
            </w:pPr>
          </w:p>
          <w:p w14:paraId="7CEE677A" w14:textId="77777777" w:rsidR="00370E39" w:rsidRDefault="00370E39" w:rsidP="00861F8E">
            <w:pPr>
              <w:rPr>
                <w:rFonts w:ascii="Calibri" w:eastAsia="Calibri" w:hAnsi="Calibri" w:cs="Times New Roman"/>
                <w:lang w:val="hr-HR"/>
              </w:rPr>
            </w:pPr>
            <w:r>
              <w:rPr>
                <w:rFonts w:ascii="Calibri" w:eastAsia="Calibri" w:hAnsi="Calibri" w:cs="Times New Roman"/>
                <w:lang w:val="hr-HR"/>
              </w:rPr>
              <w:t>Nije prihvaćen</w:t>
            </w:r>
          </w:p>
          <w:p w14:paraId="0CDAE842" w14:textId="77777777" w:rsidR="00370E39" w:rsidRDefault="00370E39" w:rsidP="00861F8E">
            <w:pPr>
              <w:rPr>
                <w:rFonts w:ascii="Calibri" w:eastAsia="Calibri" w:hAnsi="Calibri" w:cs="Times New Roman"/>
                <w:lang w:val="hr-HR"/>
              </w:rPr>
            </w:pPr>
          </w:p>
          <w:p w14:paraId="192A5F39" w14:textId="77777777" w:rsidR="00370E39" w:rsidRDefault="00370E39" w:rsidP="00861F8E">
            <w:pPr>
              <w:rPr>
                <w:rFonts w:ascii="Calibri" w:eastAsia="Calibri" w:hAnsi="Calibri" w:cs="Times New Roman"/>
                <w:lang w:val="hr-HR"/>
              </w:rPr>
            </w:pPr>
          </w:p>
          <w:p w14:paraId="043BDBB1" w14:textId="77777777" w:rsidR="00370E39" w:rsidRDefault="00370E39" w:rsidP="00861F8E">
            <w:pPr>
              <w:rPr>
                <w:rFonts w:ascii="Calibri" w:eastAsia="Calibri" w:hAnsi="Calibri" w:cs="Times New Roman"/>
                <w:lang w:val="hr-HR"/>
              </w:rPr>
            </w:pPr>
          </w:p>
          <w:p w14:paraId="3141067A" w14:textId="77777777" w:rsidR="00370E39" w:rsidRDefault="00370E39" w:rsidP="00861F8E">
            <w:pPr>
              <w:rPr>
                <w:rFonts w:ascii="Calibri" w:eastAsia="Calibri" w:hAnsi="Calibri" w:cs="Times New Roman"/>
                <w:lang w:val="hr-HR"/>
              </w:rPr>
            </w:pPr>
          </w:p>
          <w:p w14:paraId="3BF865EC" w14:textId="77777777" w:rsidR="00370E39" w:rsidRDefault="00370E39" w:rsidP="00861F8E">
            <w:pPr>
              <w:rPr>
                <w:rFonts w:ascii="Calibri" w:eastAsia="Calibri" w:hAnsi="Calibri" w:cs="Times New Roman"/>
                <w:lang w:val="hr-HR"/>
              </w:rPr>
            </w:pPr>
          </w:p>
          <w:p w14:paraId="74416569" w14:textId="77777777" w:rsidR="00370E39" w:rsidRDefault="00370E39" w:rsidP="00861F8E">
            <w:pPr>
              <w:rPr>
                <w:rFonts w:ascii="Calibri" w:eastAsia="Calibri" w:hAnsi="Calibri" w:cs="Times New Roman"/>
                <w:lang w:val="hr-HR"/>
              </w:rPr>
            </w:pPr>
          </w:p>
          <w:p w14:paraId="235B957F" w14:textId="77777777" w:rsidR="00370E39" w:rsidRDefault="00370E39" w:rsidP="00861F8E">
            <w:pPr>
              <w:rPr>
                <w:rFonts w:ascii="Calibri" w:eastAsia="Calibri" w:hAnsi="Calibri" w:cs="Times New Roman"/>
                <w:lang w:val="hr-HR"/>
              </w:rPr>
            </w:pPr>
          </w:p>
          <w:p w14:paraId="38CBC863" w14:textId="77777777" w:rsidR="00370E39" w:rsidRDefault="00370E39" w:rsidP="00861F8E">
            <w:pPr>
              <w:rPr>
                <w:rFonts w:ascii="Calibri" w:eastAsia="Calibri" w:hAnsi="Calibri" w:cs="Times New Roman"/>
                <w:lang w:val="hr-HR"/>
              </w:rPr>
            </w:pPr>
          </w:p>
          <w:p w14:paraId="4FC5CF12" w14:textId="77777777" w:rsidR="00370E39" w:rsidRDefault="00370E39" w:rsidP="00861F8E">
            <w:pPr>
              <w:rPr>
                <w:rFonts w:ascii="Calibri" w:eastAsia="Calibri" w:hAnsi="Calibri" w:cs="Times New Roman"/>
                <w:lang w:val="hr-HR"/>
              </w:rPr>
            </w:pPr>
          </w:p>
          <w:p w14:paraId="5EB99ABB" w14:textId="77777777" w:rsidR="00370E39" w:rsidRDefault="00370E39" w:rsidP="00861F8E">
            <w:pPr>
              <w:rPr>
                <w:rFonts w:ascii="Calibri" w:eastAsia="Calibri" w:hAnsi="Calibri" w:cs="Times New Roman"/>
                <w:lang w:val="hr-HR"/>
              </w:rPr>
            </w:pPr>
          </w:p>
          <w:p w14:paraId="5AFBB763" w14:textId="77777777" w:rsidR="00370E39" w:rsidRDefault="00370E39" w:rsidP="00861F8E">
            <w:pPr>
              <w:rPr>
                <w:rFonts w:ascii="Calibri" w:eastAsia="Calibri" w:hAnsi="Calibri" w:cs="Times New Roman"/>
                <w:lang w:val="hr-HR"/>
              </w:rPr>
            </w:pPr>
          </w:p>
          <w:p w14:paraId="618714C3" w14:textId="77777777" w:rsidR="00370E39" w:rsidRDefault="00370E39" w:rsidP="00861F8E">
            <w:pPr>
              <w:rPr>
                <w:rFonts w:ascii="Calibri" w:eastAsia="Calibri" w:hAnsi="Calibri" w:cs="Times New Roman"/>
                <w:lang w:val="hr-HR"/>
              </w:rPr>
            </w:pPr>
          </w:p>
          <w:p w14:paraId="728C1042" w14:textId="77777777" w:rsidR="00370E39" w:rsidRDefault="00370E39" w:rsidP="00861F8E">
            <w:pPr>
              <w:rPr>
                <w:rFonts w:ascii="Calibri" w:eastAsia="Calibri" w:hAnsi="Calibri" w:cs="Times New Roman"/>
                <w:lang w:val="hr-HR"/>
              </w:rPr>
            </w:pPr>
          </w:p>
          <w:p w14:paraId="1D41FA46" w14:textId="77777777" w:rsidR="00370E39" w:rsidRDefault="00370E39" w:rsidP="00861F8E">
            <w:pPr>
              <w:rPr>
                <w:rFonts w:ascii="Calibri" w:eastAsia="Calibri" w:hAnsi="Calibri" w:cs="Times New Roman"/>
                <w:lang w:val="hr-HR"/>
              </w:rPr>
            </w:pPr>
          </w:p>
          <w:p w14:paraId="1B881F84" w14:textId="77777777" w:rsidR="00370E39" w:rsidRDefault="00370E39" w:rsidP="00861F8E">
            <w:pPr>
              <w:rPr>
                <w:rFonts w:ascii="Calibri" w:eastAsia="Calibri" w:hAnsi="Calibri" w:cs="Times New Roman"/>
                <w:lang w:val="hr-HR"/>
              </w:rPr>
            </w:pPr>
          </w:p>
          <w:p w14:paraId="05DE146A" w14:textId="77777777" w:rsidR="00370E39" w:rsidRDefault="00370E39" w:rsidP="00861F8E">
            <w:pPr>
              <w:rPr>
                <w:rFonts w:ascii="Calibri" w:eastAsia="Calibri" w:hAnsi="Calibri" w:cs="Times New Roman"/>
                <w:lang w:val="hr-HR"/>
              </w:rPr>
            </w:pPr>
          </w:p>
          <w:p w14:paraId="2CB80289" w14:textId="77777777" w:rsidR="00370E39" w:rsidRDefault="00370E39" w:rsidP="00861F8E">
            <w:pPr>
              <w:rPr>
                <w:rFonts w:ascii="Calibri" w:eastAsia="Calibri" w:hAnsi="Calibri" w:cs="Times New Roman"/>
                <w:lang w:val="hr-HR"/>
              </w:rPr>
            </w:pPr>
          </w:p>
          <w:p w14:paraId="59EC7767" w14:textId="77777777" w:rsidR="00370E39" w:rsidRDefault="00370E39" w:rsidP="00861F8E">
            <w:pPr>
              <w:rPr>
                <w:rFonts w:ascii="Calibri" w:eastAsia="Calibri" w:hAnsi="Calibri" w:cs="Times New Roman"/>
                <w:lang w:val="hr-HR"/>
              </w:rPr>
            </w:pPr>
          </w:p>
          <w:p w14:paraId="1E16B0E5" w14:textId="77777777" w:rsidR="00370E39" w:rsidRDefault="00370E39" w:rsidP="00861F8E">
            <w:pPr>
              <w:rPr>
                <w:rFonts w:ascii="Calibri" w:eastAsia="Calibri" w:hAnsi="Calibri" w:cs="Times New Roman"/>
                <w:lang w:val="hr-HR"/>
              </w:rPr>
            </w:pPr>
          </w:p>
          <w:p w14:paraId="479F71A3" w14:textId="2088CAE0" w:rsidR="00370E39" w:rsidRDefault="00370E39" w:rsidP="00861F8E">
            <w:pPr>
              <w:rPr>
                <w:rFonts w:ascii="Calibri" w:eastAsia="Calibri" w:hAnsi="Calibri" w:cs="Times New Roman"/>
                <w:lang w:val="hr-HR"/>
              </w:rPr>
            </w:pPr>
            <w:r>
              <w:rPr>
                <w:rFonts w:ascii="Calibri" w:eastAsia="Calibri" w:hAnsi="Calibri" w:cs="Times New Roman"/>
                <w:lang w:val="hr-HR"/>
              </w:rPr>
              <w:t>Prim</w:t>
            </w:r>
            <w:r w:rsidR="001976BB">
              <w:rPr>
                <w:rFonts w:ascii="Calibri" w:eastAsia="Calibri" w:hAnsi="Calibri" w:cs="Times New Roman"/>
                <w:lang w:val="hr-HR"/>
              </w:rPr>
              <w:t>ljeno n</w:t>
            </w:r>
            <w:r>
              <w:rPr>
                <w:rFonts w:ascii="Calibri" w:eastAsia="Calibri" w:hAnsi="Calibri" w:cs="Times New Roman"/>
                <w:lang w:val="hr-HR"/>
              </w:rPr>
              <w:t>a znanje</w:t>
            </w:r>
          </w:p>
          <w:p w14:paraId="440234C3" w14:textId="77777777" w:rsidR="007E1E19" w:rsidRDefault="007E1E19" w:rsidP="00861F8E">
            <w:pPr>
              <w:rPr>
                <w:rFonts w:ascii="Calibri" w:eastAsia="Calibri" w:hAnsi="Calibri" w:cs="Times New Roman"/>
                <w:lang w:val="hr-HR"/>
              </w:rPr>
            </w:pPr>
          </w:p>
          <w:p w14:paraId="0C81C8A2" w14:textId="77777777" w:rsidR="007E1E19" w:rsidRDefault="007E1E19" w:rsidP="00861F8E">
            <w:pPr>
              <w:rPr>
                <w:rFonts w:ascii="Calibri" w:eastAsia="Calibri" w:hAnsi="Calibri" w:cs="Times New Roman"/>
                <w:lang w:val="hr-HR"/>
              </w:rPr>
            </w:pPr>
          </w:p>
          <w:p w14:paraId="503D9629" w14:textId="77777777" w:rsidR="007E1E19" w:rsidRDefault="007E1E19" w:rsidP="00861F8E">
            <w:pPr>
              <w:rPr>
                <w:rFonts w:ascii="Calibri" w:eastAsia="Calibri" w:hAnsi="Calibri" w:cs="Times New Roman"/>
                <w:lang w:val="hr-HR"/>
              </w:rPr>
            </w:pPr>
          </w:p>
          <w:p w14:paraId="24D92A1A" w14:textId="77777777" w:rsidR="007E1E19" w:rsidRDefault="007E1E19" w:rsidP="00861F8E">
            <w:pPr>
              <w:rPr>
                <w:rFonts w:ascii="Calibri" w:eastAsia="Calibri" w:hAnsi="Calibri" w:cs="Times New Roman"/>
                <w:lang w:val="hr-HR"/>
              </w:rPr>
            </w:pPr>
          </w:p>
          <w:p w14:paraId="7FD83B11" w14:textId="77777777" w:rsidR="007E1E19" w:rsidRDefault="007E1E19" w:rsidP="00861F8E">
            <w:pPr>
              <w:rPr>
                <w:rFonts w:ascii="Calibri" w:eastAsia="Calibri" w:hAnsi="Calibri" w:cs="Times New Roman"/>
                <w:lang w:val="hr-HR"/>
              </w:rPr>
            </w:pPr>
          </w:p>
          <w:p w14:paraId="46493C4B" w14:textId="77777777" w:rsidR="007E1E19" w:rsidRDefault="007E1E19" w:rsidP="00861F8E">
            <w:pPr>
              <w:rPr>
                <w:rFonts w:ascii="Calibri" w:eastAsia="Calibri" w:hAnsi="Calibri" w:cs="Times New Roman"/>
                <w:lang w:val="hr-HR"/>
              </w:rPr>
            </w:pPr>
          </w:p>
          <w:p w14:paraId="0DE393B0" w14:textId="77777777" w:rsidR="007E1E19" w:rsidRDefault="007E1E19" w:rsidP="00861F8E">
            <w:pPr>
              <w:rPr>
                <w:rFonts w:ascii="Calibri" w:eastAsia="Calibri" w:hAnsi="Calibri" w:cs="Times New Roman"/>
                <w:lang w:val="hr-HR"/>
              </w:rPr>
            </w:pPr>
          </w:p>
          <w:p w14:paraId="60C2D5BD" w14:textId="77777777" w:rsidR="007E1E19" w:rsidRDefault="007E1E19" w:rsidP="00861F8E">
            <w:pPr>
              <w:rPr>
                <w:rFonts w:ascii="Calibri" w:eastAsia="Calibri" w:hAnsi="Calibri" w:cs="Times New Roman"/>
                <w:lang w:val="hr-HR"/>
              </w:rPr>
            </w:pPr>
          </w:p>
          <w:p w14:paraId="50CBB9B0" w14:textId="77777777" w:rsidR="007E1E19" w:rsidRDefault="007E1E19" w:rsidP="00861F8E">
            <w:pPr>
              <w:rPr>
                <w:rFonts w:ascii="Calibri" w:eastAsia="Calibri" w:hAnsi="Calibri" w:cs="Times New Roman"/>
                <w:lang w:val="hr-HR"/>
              </w:rPr>
            </w:pPr>
          </w:p>
          <w:p w14:paraId="2BD0BE4A" w14:textId="77777777" w:rsidR="007E1E19" w:rsidRDefault="007E1E19" w:rsidP="00861F8E">
            <w:pPr>
              <w:rPr>
                <w:rFonts w:ascii="Calibri" w:eastAsia="Calibri" w:hAnsi="Calibri" w:cs="Times New Roman"/>
                <w:lang w:val="hr-HR"/>
              </w:rPr>
            </w:pPr>
          </w:p>
          <w:p w14:paraId="45A5E8E1" w14:textId="77777777" w:rsidR="007E1E19" w:rsidRDefault="007E1E19" w:rsidP="00861F8E">
            <w:pPr>
              <w:rPr>
                <w:rFonts w:ascii="Calibri" w:eastAsia="Calibri" w:hAnsi="Calibri" w:cs="Times New Roman"/>
                <w:lang w:val="hr-HR"/>
              </w:rPr>
            </w:pPr>
          </w:p>
          <w:p w14:paraId="280DAC38" w14:textId="77777777" w:rsidR="007E1E19" w:rsidRDefault="007E1E19" w:rsidP="00861F8E">
            <w:pPr>
              <w:rPr>
                <w:rFonts w:ascii="Calibri" w:eastAsia="Calibri" w:hAnsi="Calibri" w:cs="Times New Roman"/>
                <w:lang w:val="hr-HR"/>
              </w:rPr>
            </w:pPr>
          </w:p>
          <w:p w14:paraId="743F36B4" w14:textId="77777777" w:rsidR="007E1E19" w:rsidRDefault="007E1E19" w:rsidP="00861F8E">
            <w:pPr>
              <w:rPr>
                <w:rFonts w:ascii="Calibri" w:eastAsia="Calibri" w:hAnsi="Calibri" w:cs="Times New Roman"/>
                <w:lang w:val="hr-HR"/>
              </w:rPr>
            </w:pPr>
          </w:p>
          <w:p w14:paraId="2329C7DE" w14:textId="77777777" w:rsidR="007E1E19" w:rsidRDefault="007E1E19" w:rsidP="00861F8E">
            <w:pPr>
              <w:rPr>
                <w:rFonts w:ascii="Calibri" w:eastAsia="Calibri" w:hAnsi="Calibri" w:cs="Times New Roman"/>
                <w:lang w:val="hr-HR"/>
              </w:rPr>
            </w:pPr>
          </w:p>
          <w:p w14:paraId="3A4A146D" w14:textId="77777777" w:rsidR="007E1E19" w:rsidRDefault="007E1E19" w:rsidP="00861F8E">
            <w:pPr>
              <w:rPr>
                <w:rFonts w:ascii="Calibri" w:eastAsia="Calibri" w:hAnsi="Calibri" w:cs="Times New Roman"/>
                <w:lang w:val="hr-HR"/>
              </w:rPr>
            </w:pPr>
          </w:p>
          <w:p w14:paraId="2B2C3B06" w14:textId="77777777" w:rsidR="007E1E19" w:rsidRDefault="007E1E19" w:rsidP="00861F8E">
            <w:pPr>
              <w:rPr>
                <w:rFonts w:ascii="Calibri" w:eastAsia="Calibri" w:hAnsi="Calibri" w:cs="Times New Roman"/>
                <w:lang w:val="hr-HR"/>
              </w:rPr>
            </w:pPr>
          </w:p>
          <w:p w14:paraId="0A4056BA" w14:textId="77777777" w:rsidR="007E1E19" w:rsidRDefault="007E1E19" w:rsidP="00861F8E">
            <w:pPr>
              <w:rPr>
                <w:rFonts w:ascii="Calibri" w:eastAsia="Calibri" w:hAnsi="Calibri" w:cs="Times New Roman"/>
                <w:lang w:val="hr-HR"/>
              </w:rPr>
            </w:pPr>
          </w:p>
          <w:p w14:paraId="3565E21C" w14:textId="77777777" w:rsidR="007E1E19" w:rsidRDefault="007E1E19" w:rsidP="00861F8E">
            <w:pPr>
              <w:rPr>
                <w:rFonts w:ascii="Calibri" w:eastAsia="Calibri" w:hAnsi="Calibri" w:cs="Times New Roman"/>
                <w:lang w:val="hr-HR"/>
              </w:rPr>
            </w:pPr>
          </w:p>
          <w:p w14:paraId="386F4ED4" w14:textId="77777777" w:rsidR="007E1E19" w:rsidRDefault="007E1E19" w:rsidP="00861F8E">
            <w:pPr>
              <w:rPr>
                <w:rFonts w:ascii="Calibri" w:eastAsia="Calibri" w:hAnsi="Calibri" w:cs="Times New Roman"/>
                <w:lang w:val="hr-HR"/>
              </w:rPr>
            </w:pPr>
          </w:p>
          <w:p w14:paraId="43C955A9" w14:textId="77777777" w:rsidR="007E1E19" w:rsidRDefault="007E1E19" w:rsidP="00861F8E">
            <w:pPr>
              <w:rPr>
                <w:rFonts w:ascii="Calibri" w:eastAsia="Calibri" w:hAnsi="Calibri" w:cs="Times New Roman"/>
                <w:lang w:val="hr-HR"/>
              </w:rPr>
            </w:pPr>
          </w:p>
          <w:p w14:paraId="67E4A315" w14:textId="77777777" w:rsidR="007E1E19" w:rsidRDefault="007E1E19" w:rsidP="00861F8E">
            <w:pPr>
              <w:rPr>
                <w:rFonts w:ascii="Calibri" w:eastAsia="Calibri" w:hAnsi="Calibri" w:cs="Times New Roman"/>
                <w:lang w:val="hr-HR"/>
              </w:rPr>
            </w:pPr>
          </w:p>
          <w:p w14:paraId="4F04A457" w14:textId="77777777" w:rsidR="007E1E19" w:rsidRDefault="007E1E19" w:rsidP="00861F8E">
            <w:pPr>
              <w:rPr>
                <w:rFonts w:ascii="Calibri" w:eastAsia="Calibri" w:hAnsi="Calibri" w:cs="Times New Roman"/>
                <w:lang w:val="hr-HR"/>
              </w:rPr>
            </w:pPr>
          </w:p>
          <w:p w14:paraId="1CF358FB" w14:textId="77777777" w:rsidR="007E1E19" w:rsidRDefault="007E1E19" w:rsidP="00861F8E">
            <w:pPr>
              <w:rPr>
                <w:rFonts w:ascii="Calibri" w:eastAsia="Calibri" w:hAnsi="Calibri" w:cs="Times New Roman"/>
                <w:lang w:val="hr-HR"/>
              </w:rPr>
            </w:pPr>
          </w:p>
          <w:p w14:paraId="2E0BC34F" w14:textId="77777777" w:rsidR="007E1E19" w:rsidRDefault="007E1E19" w:rsidP="00861F8E">
            <w:pPr>
              <w:rPr>
                <w:rFonts w:ascii="Calibri" w:eastAsia="Calibri" w:hAnsi="Calibri" w:cs="Times New Roman"/>
                <w:lang w:val="hr-HR"/>
              </w:rPr>
            </w:pPr>
            <w:r>
              <w:rPr>
                <w:rFonts w:ascii="Calibri" w:eastAsia="Calibri" w:hAnsi="Calibri" w:cs="Times New Roman"/>
                <w:lang w:val="hr-HR"/>
              </w:rPr>
              <w:t>Nije prihvaćen</w:t>
            </w:r>
          </w:p>
          <w:p w14:paraId="7052ABF7" w14:textId="77777777" w:rsidR="007E1E19" w:rsidRDefault="007E1E19" w:rsidP="00861F8E">
            <w:pPr>
              <w:rPr>
                <w:rFonts w:ascii="Calibri" w:eastAsia="Calibri" w:hAnsi="Calibri" w:cs="Times New Roman"/>
                <w:lang w:val="hr-HR"/>
              </w:rPr>
            </w:pPr>
          </w:p>
          <w:p w14:paraId="36B2DF79" w14:textId="77777777" w:rsidR="007E1E19" w:rsidRDefault="007E1E19" w:rsidP="00861F8E">
            <w:pPr>
              <w:rPr>
                <w:rFonts w:ascii="Calibri" w:eastAsia="Calibri" w:hAnsi="Calibri" w:cs="Times New Roman"/>
                <w:lang w:val="hr-HR"/>
              </w:rPr>
            </w:pPr>
          </w:p>
          <w:p w14:paraId="6DA66D9A" w14:textId="77777777" w:rsidR="007E1E19" w:rsidRDefault="007E1E19" w:rsidP="00861F8E">
            <w:pPr>
              <w:rPr>
                <w:rFonts w:ascii="Calibri" w:eastAsia="Calibri" w:hAnsi="Calibri" w:cs="Times New Roman"/>
                <w:lang w:val="hr-HR"/>
              </w:rPr>
            </w:pPr>
          </w:p>
          <w:p w14:paraId="19D1CD6C" w14:textId="77777777" w:rsidR="007E1E19" w:rsidRDefault="007E1E19" w:rsidP="00861F8E">
            <w:pPr>
              <w:rPr>
                <w:rFonts w:ascii="Calibri" w:eastAsia="Calibri" w:hAnsi="Calibri" w:cs="Times New Roman"/>
                <w:lang w:val="hr-HR"/>
              </w:rPr>
            </w:pPr>
          </w:p>
          <w:p w14:paraId="5B9E42C7" w14:textId="77777777" w:rsidR="007E1E19" w:rsidRDefault="007E1E19" w:rsidP="00861F8E">
            <w:pPr>
              <w:rPr>
                <w:rFonts w:ascii="Calibri" w:eastAsia="Calibri" w:hAnsi="Calibri" w:cs="Times New Roman"/>
                <w:lang w:val="hr-HR"/>
              </w:rPr>
            </w:pPr>
          </w:p>
          <w:p w14:paraId="56DEEC71" w14:textId="77777777" w:rsidR="007E1E19" w:rsidRDefault="007E1E19" w:rsidP="00861F8E">
            <w:pPr>
              <w:rPr>
                <w:rFonts w:ascii="Calibri" w:eastAsia="Calibri" w:hAnsi="Calibri" w:cs="Times New Roman"/>
                <w:lang w:val="hr-HR"/>
              </w:rPr>
            </w:pPr>
          </w:p>
          <w:p w14:paraId="3CBA9E99" w14:textId="77777777" w:rsidR="007E1E19" w:rsidRDefault="007E1E19" w:rsidP="00861F8E">
            <w:pPr>
              <w:rPr>
                <w:rFonts w:ascii="Calibri" w:eastAsia="Calibri" w:hAnsi="Calibri" w:cs="Times New Roman"/>
                <w:lang w:val="hr-HR"/>
              </w:rPr>
            </w:pPr>
          </w:p>
          <w:p w14:paraId="1C14CDF4" w14:textId="77777777" w:rsidR="007E1E19" w:rsidRDefault="007E1E19" w:rsidP="00861F8E">
            <w:pPr>
              <w:rPr>
                <w:rFonts w:ascii="Calibri" w:eastAsia="Calibri" w:hAnsi="Calibri" w:cs="Times New Roman"/>
                <w:lang w:val="hr-HR"/>
              </w:rPr>
            </w:pPr>
          </w:p>
          <w:p w14:paraId="2A68EF48" w14:textId="77777777" w:rsidR="007E1E19" w:rsidRDefault="007E1E19" w:rsidP="00861F8E">
            <w:pPr>
              <w:rPr>
                <w:rFonts w:ascii="Calibri" w:eastAsia="Calibri" w:hAnsi="Calibri" w:cs="Times New Roman"/>
                <w:lang w:val="hr-HR"/>
              </w:rPr>
            </w:pPr>
          </w:p>
          <w:p w14:paraId="0A05CF7F" w14:textId="77777777" w:rsidR="007E1E19" w:rsidRDefault="007E1E19" w:rsidP="00861F8E">
            <w:pPr>
              <w:rPr>
                <w:rFonts w:ascii="Calibri" w:eastAsia="Calibri" w:hAnsi="Calibri" w:cs="Times New Roman"/>
                <w:lang w:val="hr-HR"/>
              </w:rPr>
            </w:pPr>
          </w:p>
          <w:p w14:paraId="4299882F" w14:textId="77777777" w:rsidR="007E1E19" w:rsidRDefault="007E1E19" w:rsidP="00861F8E">
            <w:pPr>
              <w:rPr>
                <w:rFonts w:ascii="Calibri" w:eastAsia="Calibri" w:hAnsi="Calibri" w:cs="Times New Roman"/>
                <w:lang w:val="hr-HR"/>
              </w:rPr>
            </w:pPr>
          </w:p>
          <w:p w14:paraId="0212D4BA" w14:textId="77777777" w:rsidR="007E1E19" w:rsidRDefault="007E1E19" w:rsidP="00861F8E">
            <w:pPr>
              <w:rPr>
                <w:rFonts w:ascii="Calibri" w:eastAsia="Calibri" w:hAnsi="Calibri" w:cs="Times New Roman"/>
                <w:lang w:val="hr-HR"/>
              </w:rPr>
            </w:pPr>
          </w:p>
          <w:p w14:paraId="3049ABC9" w14:textId="77777777" w:rsidR="007E1E19" w:rsidRDefault="007E1E19" w:rsidP="00861F8E">
            <w:pPr>
              <w:rPr>
                <w:rFonts w:ascii="Calibri" w:eastAsia="Calibri" w:hAnsi="Calibri" w:cs="Times New Roman"/>
                <w:lang w:val="hr-HR"/>
              </w:rPr>
            </w:pPr>
          </w:p>
          <w:p w14:paraId="3DA199BB" w14:textId="77777777" w:rsidR="007E1E19" w:rsidRDefault="007E1E19" w:rsidP="00861F8E">
            <w:pPr>
              <w:rPr>
                <w:rFonts w:ascii="Calibri" w:eastAsia="Calibri" w:hAnsi="Calibri" w:cs="Times New Roman"/>
                <w:lang w:val="hr-HR"/>
              </w:rPr>
            </w:pPr>
          </w:p>
          <w:p w14:paraId="62BFE3ED" w14:textId="77777777" w:rsidR="007E1E19" w:rsidRDefault="007E1E19" w:rsidP="00861F8E">
            <w:pPr>
              <w:rPr>
                <w:rFonts w:ascii="Calibri" w:eastAsia="Calibri" w:hAnsi="Calibri" w:cs="Times New Roman"/>
                <w:lang w:val="hr-HR"/>
              </w:rPr>
            </w:pPr>
          </w:p>
          <w:p w14:paraId="3F1D8FD1" w14:textId="77777777" w:rsidR="007E1E19" w:rsidRDefault="007E1E19" w:rsidP="00861F8E">
            <w:pPr>
              <w:rPr>
                <w:rFonts w:ascii="Calibri" w:eastAsia="Calibri" w:hAnsi="Calibri" w:cs="Times New Roman"/>
                <w:lang w:val="hr-HR"/>
              </w:rPr>
            </w:pPr>
          </w:p>
          <w:p w14:paraId="1C0983BD" w14:textId="77777777" w:rsidR="007E1E19" w:rsidRDefault="007E1E19" w:rsidP="00861F8E">
            <w:pPr>
              <w:rPr>
                <w:rFonts w:ascii="Calibri" w:eastAsia="Calibri" w:hAnsi="Calibri" w:cs="Times New Roman"/>
                <w:lang w:val="hr-HR"/>
              </w:rPr>
            </w:pPr>
          </w:p>
          <w:p w14:paraId="5696132E" w14:textId="77777777" w:rsidR="007E1E19" w:rsidRDefault="007E1E19" w:rsidP="00861F8E">
            <w:pPr>
              <w:rPr>
                <w:rFonts w:ascii="Calibri" w:eastAsia="Calibri" w:hAnsi="Calibri" w:cs="Times New Roman"/>
                <w:lang w:val="hr-HR"/>
              </w:rPr>
            </w:pPr>
          </w:p>
          <w:p w14:paraId="5366AF04" w14:textId="77777777" w:rsidR="007E1E19" w:rsidRDefault="007E1E19" w:rsidP="00861F8E">
            <w:pPr>
              <w:rPr>
                <w:rFonts w:ascii="Calibri" w:eastAsia="Calibri" w:hAnsi="Calibri" w:cs="Times New Roman"/>
                <w:lang w:val="hr-HR"/>
              </w:rPr>
            </w:pPr>
          </w:p>
          <w:p w14:paraId="4B2CADEA" w14:textId="77777777" w:rsidR="007E1E19" w:rsidRDefault="007E1E19" w:rsidP="00861F8E">
            <w:pPr>
              <w:rPr>
                <w:rFonts w:ascii="Calibri" w:eastAsia="Calibri" w:hAnsi="Calibri" w:cs="Times New Roman"/>
                <w:lang w:val="hr-HR"/>
              </w:rPr>
            </w:pPr>
          </w:p>
          <w:p w14:paraId="30264A96" w14:textId="77777777" w:rsidR="007E1E19" w:rsidRDefault="007E1E19" w:rsidP="00861F8E">
            <w:pPr>
              <w:rPr>
                <w:rFonts w:ascii="Calibri" w:eastAsia="Calibri" w:hAnsi="Calibri" w:cs="Times New Roman"/>
                <w:lang w:val="hr-HR"/>
              </w:rPr>
            </w:pPr>
          </w:p>
          <w:p w14:paraId="7E022D95" w14:textId="77777777" w:rsidR="007E1E19" w:rsidRDefault="007E1E19" w:rsidP="00861F8E">
            <w:pPr>
              <w:rPr>
                <w:rFonts w:ascii="Calibri" w:eastAsia="Calibri" w:hAnsi="Calibri" w:cs="Times New Roman"/>
                <w:lang w:val="hr-HR"/>
              </w:rPr>
            </w:pPr>
          </w:p>
          <w:p w14:paraId="527531B6" w14:textId="77777777" w:rsidR="007E1E19" w:rsidRDefault="007E1E19" w:rsidP="00861F8E">
            <w:pPr>
              <w:rPr>
                <w:rFonts w:ascii="Calibri" w:eastAsia="Calibri" w:hAnsi="Calibri" w:cs="Times New Roman"/>
                <w:lang w:val="hr-HR"/>
              </w:rPr>
            </w:pPr>
          </w:p>
          <w:p w14:paraId="42B70056" w14:textId="77777777" w:rsidR="007E1E19" w:rsidRDefault="007E1E19" w:rsidP="00861F8E">
            <w:pPr>
              <w:rPr>
                <w:rFonts w:ascii="Calibri" w:eastAsia="Calibri" w:hAnsi="Calibri" w:cs="Times New Roman"/>
                <w:lang w:val="hr-HR"/>
              </w:rPr>
            </w:pPr>
          </w:p>
          <w:p w14:paraId="41072D3C" w14:textId="77777777" w:rsidR="007E1E19" w:rsidRDefault="007E1E19" w:rsidP="00861F8E">
            <w:pPr>
              <w:rPr>
                <w:rFonts w:ascii="Calibri" w:eastAsia="Calibri" w:hAnsi="Calibri" w:cs="Times New Roman"/>
                <w:lang w:val="hr-HR"/>
              </w:rPr>
            </w:pPr>
          </w:p>
          <w:p w14:paraId="1C4D0C33" w14:textId="77777777" w:rsidR="007E1E19" w:rsidRDefault="007E1E19" w:rsidP="00861F8E">
            <w:pPr>
              <w:rPr>
                <w:rFonts w:ascii="Calibri" w:eastAsia="Calibri" w:hAnsi="Calibri" w:cs="Times New Roman"/>
                <w:lang w:val="hr-HR"/>
              </w:rPr>
            </w:pPr>
          </w:p>
          <w:p w14:paraId="08539414" w14:textId="77777777" w:rsidR="007E1E19" w:rsidRDefault="007E1E19" w:rsidP="00861F8E">
            <w:pPr>
              <w:rPr>
                <w:rFonts w:ascii="Calibri" w:eastAsia="Calibri" w:hAnsi="Calibri" w:cs="Times New Roman"/>
                <w:lang w:val="hr-HR"/>
              </w:rPr>
            </w:pPr>
          </w:p>
          <w:p w14:paraId="6CFE5646" w14:textId="77777777" w:rsidR="007E1E19" w:rsidRDefault="007E1E19" w:rsidP="00861F8E">
            <w:pPr>
              <w:rPr>
                <w:rFonts w:ascii="Calibri" w:eastAsia="Calibri" w:hAnsi="Calibri" w:cs="Times New Roman"/>
                <w:lang w:val="hr-HR"/>
              </w:rPr>
            </w:pPr>
          </w:p>
          <w:p w14:paraId="6E351805" w14:textId="77777777" w:rsidR="007E1E19" w:rsidRDefault="007E1E19" w:rsidP="00861F8E">
            <w:pPr>
              <w:rPr>
                <w:rFonts w:ascii="Calibri" w:eastAsia="Calibri" w:hAnsi="Calibri" w:cs="Times New Roman"/>
                <w:lang w:val="hr-HR"/>
              </w:rPr>
            </w:pPr>
          </w:p>
          <w:p w14:paraId="17C6D9AD" w14:textId="77777777" w:rsidR="007E1E19" w:rsidRDefault="007E1E19" w:rsidP="00861F8E">
            <w:pPr>
              <w:rPr>
                <w:rFonts w:ascii="Calibri" w:eastAsia="Calibri" w:hAnsi="Calibri" w:cs="Times New Roman"/>
                <w:lang w:val="hr-HR"/>
              </w:rPr>
            </w:pPr>
          </w:p>
          <w:p w14:paraId="14F75A2A" w14:textId="77777777" w:rsidR="007E1E19" w:rsidRDefault="007E1E19" w:rsidP="00861F8E">
            <w:pPr>
              <w:rPr>
                <w:rFonts w:ascii="Calibri" w:eastAsia="Calibri" w:hAnsi="Calibri" w:cs="Times New Roman"/>
                <w:lang w:val="hr-HR"/>
              </w:rPr>
            </w:pPr>
          </w:p>
          <w:p w14:paraId="7B375BCE" w14:textId="77777777" w:rsidR="007E1E19" w:rsidRDefault="007E1E19" w:rsidP="00861F8E">
            <w:pPr>
              <w:rPr>
                <w:rFonts w:ascii="Calibri" w:eastAsia="Calibri" w:hAnsi="Calibri" w:cs="Times New Roman"/>
                <w:lang w:val="hr-HR"/>
              </w:rPr>
            </w:pPr>
          </w:p>
          <w:p w14:paraId="7BC6E985" w14:textId="77777777" w:rsidR="007E1E19" w:rsidRDefault="007E1E19" w:rsidP="00861F8E">
            <w:pPr>
              <w:rPr>
                <w:rFonts w:ascii="Calibri" w:eastAsia="Calibri" w:hAnsi="Calibri" w:cs="Times New Roman"/>
                <w:lang w:val="hr-HR"/>
              </w:rPr>
            </w:pPr>
          </w:p>
          <w:p w14:paraId="36E8664E" w14:textId="77777777" w:rsidR="007E1E19" w:rsidRDefault="007E1E19" w:rsidP="00861F8E">
            <w:pPr>
              <w:rPr>
                <w:rFonts w:ascii="Calibri" w:eastAsia="Calibri" w:hAnsi="Calibri" w:cs="Times New Roman"/>
                <w:lang w:val="hr-HR"/>
              </w:rPr>
            </w:pPr>
          </w:p>
          <w:p w14:paraId="62A1581C" w14:textId="77777777" w:rsidR="007E1E19" w:rsidRDefault="007E1E19" w:rsidP="00861F8E">
            <w:pPr>
              <w:rPr>
                <w:rFonts w:ascii="Calibri" w:eastAsia="Calibri" w:hAnsi="Calibri" w:cs="Times New Roman"/>
                <w:lang w:val="hr-HR"/>
              </w:rPr>
            </w:pPr>
          </w:p>
          <w:p w14:paraId="3321E56C" w14:textId="77777777" w:rsidR="007E1E19" w:rsidRDefault="007E1E19" w:rsidP="00861F8E">
            <w:pPr>
              <w:rPr>
                <w:rFonts w:ascii="Calibri" w:eastAsia="Calibri" w:hAnsi="Calibri" w:cs="Times New Roman"/>
                <w:lang w:val="hr-HR"/>
              </w:rPr>
            </w:pPr>
          </w:p>
          <w:p w14:paraId="455EA0FB" w14:textId="77777777" w:rsidR="007E1E19" w:rsidRDefault="007E1E19" w:rsidP="00861F8E">
            <w:pPr>
              <w:rPr>
                <w:rFonts w:ascii="Calibri" w:eastAsia="Calibri" w:hAnsi="Calibri" w:cs="Times New Roman"/>
                <w:lang w:val="hr-HR"/>
              </w:rPr>
            </w:pPr>
            <w:r>
              <w:rPr>
                <w:rFonts w:ascii="Calibri" w:eastAsia="Calibri" w:hAnsi="Calibri" w:cs="Times New Roman"/>
                <w:lang w:val="hr-HR"/>
              </w:rPr>
              <w:t>Nije prihvaćen</w:t>
            </w:r>
          </w:p>
          <w:p w14:paraId="2B0BAECA" w14:textId="77777777" w:rsidR="007E1E19" w:rsidRDefault="007E1E19" w:rsidP="00861F8E">
            <w:pPr>
              <w:rPr>
                <w:rFonts w:ascii="Calibri" w:eastAsia="Calibri" w:hAnsi="Calibri" w:cs="Times New Roman"/>
                <w:lang w:val="hr-HR"/>
              </w:rPr>
            </w:pPr>
          </w:p>
          <w:p w14:paraId="195532EC" w14:textId="77777777" w:rsidR="007E1E19" w:rsidRDefault="007E1E19" w:rsidP="00861F8E">
            <w:pPr>
              <w:rPr>
                <w:rFonts w:ascii="Calibri" w:eastAsia="Calibri" w:hAnsi="Calibri" w:cs="Times New Roman"/>
                <w:lang w:val="hr-HR"/>
              </w:rPr>
            </w:pPr>
          </w:p>
          <w:p w14:paraId="3885B9C5" w14:textId="77777777" w:rsidR="007E1E19" w:rsidRDefault="007E1E19" w:rsidP="00861F8E">
            <w:pPr>
              <w:rPr>
                <w:rFonts w:ascii="Calibri" w:eastAsia="Calibri" w:hAnsi="Calibri" w:cs="Times New Roman"/>
                <w:lang w:val="hr-HR"/>
              </w:rPr>
            </w:pPr>
          </w:p>
          <w:p w14:paraId="631D433F" w14:textId="77777777" w:rsidR="007E1E19" w:rsidRDefault="007E1E19" w:rsidP="00861F8E">
            <w:pPr>
              <w:rPr>
                <w:rFonts w:ascii="Calibri" w:eastAsia="Calibri" w:hAnsi="Calibri" w:cs="Times New Roman"/>
                <w:lang w:val="hr-HR"/>
              </w:rPr>
            </w:pPr>
          </w:p>
          <w:p w14:paraId="2F097C11" w14:textId="77777777" w:rsidR="007E1E19" w:rsidRDefault="007E1E19" w:rsidP="00861F8E">
            <w:pPr>
              <w:rPr>
                <w:rFonts w:ascii="Calibri" w:eastAsia="Calibri" w:hAnsi="Calibri" w:cs="Times New Roman"/>
                <w:lang w:val="hr-HR"/>
              </w:rPr>
            </w:pPr>
          </w:p>
          <w:p w14:paraId="27D402A6" w14:textId="77777777" w:rsidR="007E1E19" w:rsidRDefault="007E1E19" w:rsidP="00861F8E">
            <w:pPr>
              <w:rPr>
                <w:rFonts w:ascii="Calibri" w:eastAsia="Calibri" w:hAnsi="Calibri" w:cs="Times New Roman"/>
                <w:lang w:val="hr-HR"/>
              </w:rPr>
            </w:pPr>
          </w:p>
          <w:p w14:paraId="592D4E4E" w14:textId="77777777" w:rsidR="007E1E19" w:rsidRDefault="007E1E19" w:rsidP="00861F8E">
            <w:pPr>
              <w:rPr>
                <w:rFonts w:ascii="Calibri" w:eastAsia="Calibri" w:hAnsi="Calibri" w:cs="Times New Roman"/>
                <w:lang w:val="hr-HR"/>
              </w:rPr>
            </w:pPr>
          </w:p>
          <w:p w14:paraId="405173A4" w14:textId="77777777" w:rsidR="007E1E19" w:rsidRDefault="007E1E19" w:rsidP="00861F8E">
            <w:pPr>
              <w:rPr>
                <w:rFonts w:ascii="Calibri" w:eastAsia="Calibri" w:hAnsi="Calibri" w:cs="Times New Roman"/>
                <w:lang w:val="hr-HR"/>
              </w:rPr>
            </w:pPr>
          </w:p>
          <w:p w14:paraId="74B7FECC" w14:textId="77777777" w:rsidR="007E1E19" w:rsidRDefault="007E1E19" w:rsidP="00861F8E">
            <w:pPr>
              <w:rPr>
                <w:rFonts w:ascii="Calibri" w:eastAsia="Calibri" w:hAnsi="Calibri" w:cs="Times New Roman"/>
                <w:lang w:val="hr-HR"/>
              </w:rPr>
            </w:pPr>
          </w:p>
          <w:p w14:paraId="6FC0395B" w14:textId="77777777" w:rsidR="007E1E19" w:rsidRDefault="007E1E19" w:rsidP="00861F8E">
            <w:pPr>
              <w:rPr>
                <w:rFonts w:ascii="Calibri" w:eastAsia="Calibri" w:hAnsi="Calibri" w:cs="Times New Roman"/>
                <w:lang w:val="hr-HR"/>
              </w:rPr>
            </w:pPr>
          </w:p>
          <w:p w14:paraId="16F4F44B" w14:textId="77777777" w:rsidR="007E1E19" w:rsidRDefault="007E1E19" w:rsidP="00861F8E">
            <w:pPr>
              <w:rPr>
                <w:rFonts w:ascii="Calibri" w:eastAsia="Calibri" w:hAnsi="Calibri" w:cs="Times New Roman"/>
                <w:lang w:val="hr-HR"/>
              </w:rPr>
            </w:pPr>
          </w:p>
          <w:p w14:paraId="6D95D07C" w14:textId="77777777" w:rsidR="007E1E19" w:rsidRDefault="007E1E19" w:rsidP="00861F8E">
            <w:pPr>
              <w:rPr>
                <w:rFonts w:ascii="Calibri" w:eastAsia="Calibri" w:hAnsi="Calibri" w:cs="Times New Roman"/>
                <w:lang w:val="hr-HR"/>
              </w:rPr>
            </w:pPr>
          </w:p>
          <w:p w14:paraId="79654ADC" w14:textId="77777777" w:rsidR="007E1E19" w:rsidRDefault="007E1E19" w:rsidP="00861F8E">
            <w:pPr>
              <w:rPr>
                <w:rFonts w:ascii="Calibri" w:eastAsia="Calibri" w:hAnsi="Calibri" w:cs="Times New Roman"/>
                <w:lang w:val="hr-HR"/>
              </w:rPr>
            </w:pPr>
          </w:p>
          <w:p w14:paraId="1C16EB71" w14:textId="77777777" w:rsidR="007E1E19" w:rsidRDefault="007E1E19" w:rsidP="00861F8E">
            <w:pPr>
              <w:rPr>
                <w:rFonts w:ascii="Calibri" w:eastAsia="Calibri" w:hAnsi="Calibri" w:cs="Times New Roman"/>
                <w:lang w:val="hr-HR"/>
              </w:rPr>
            </w:pPr>
          </w:p>
          <w:p w14:paraId="298E084B" w14:textId="77777777" w:rsidR="007E1E19" w:rsidRDefault="007E1E19" w:rsidP="00861F8E">
            <w:pPr>
              <w:rPr>
                <w:rFonts w:ascii="Calibri" w:eastAsia="Calibri" w:hAnsi="Calibri" w:cs="Times New Roman"/>
                <w:lang w:val="hr-HR"/>
              </w:rPr>
            </w:pPr>
          </w:p>
          <w:p w14:paraId="798A2D77" w14:textId="77777777" w:rsidR="007E1E19" w:rsidRDefault="007E1E19" w:rsidP="00861F8E">
            <w:pPr>
              <w:rPr>
                <w:rFonts w:ascii="Calibri" w:eastAsia="Calibri" w:hAnsi="Calibri" w:cs="Times New Roman"/>
                <w:lang w:val="hr-HR"/>
              </w:rPr>
            </w:pPr>
          </w:p>
          <w:p w14:paraId="0A7A631C" w14:textId="77777777" w:rsidR="007E1E19" w:rsidRDefault="007E1E19" w:rsidP="00861F8E">
            <w:pPr>
              <w:rPr>
                <w:rFonts w:ascii="Calibri" w:eastAsia="Calibri" w:hAnsi="Calibri" w:cs="Times New Roman"/>
                <w:lang w:val="hr-HR"/>
              </w:rPr>
            </w:pPr>
          </w:p>
          <w:p w14:paraId="64F1386A" w14:textId="77777777" w:rsidR="007E1E19" w:rsidRDefault="007E1E19" w:rsidP="00861F8E">
            <w:pPr>
              <w:rPr>
                <w:rFonts w:ascii="Calibri" w:eastAsia="Calibri" w:hAnsi="Calibri" w:cs="Times New Roman"/>
                <w:lang w:val="hr-HR"/>
              </w:rPr>
            </w:pPr>
          </w:p>
          <w:p w14:paraId="5A4EB38F" w14:textId="77777777" w:rsidR="007E1E19" w:rsidRDefault="007E1E19" w:rsidP="00861F8E">
            <w:pPr>
              <w:rPr>
                <w:rFonts w:ascii="Calibri" w:eastAsia="Calibri" w:hAnsi="Calibri" w:cs="Times New Roman"/>
                <w:lang w:val="hr-HR"/>
              </w:rPr>
            </w:pPr>
          </w:p>
          <w:p w14:paraId="200B5FAA" w14:textId="77777777" w:rsidR="007E1E19" w:rsidRDefault="007E1E19" w:rsidP="00861F8E">
            <w:pPr>
              <w:rPr>
                <w:rFonts w:ascii="Calibri" w:eastAsia="Calibri" w:hAnsi="Calibri" w:cs="Times New Roman"/>
                <w:lang w:val="hr-HR"/>
              </w:rPr>
            </w:pPr>
          </w:p>
          <w:p w14:paraId="13538CB8" w14:textId="77777777" w:rsidR="007E1E19" w:rsidRDefault="007E1E19" w:rsidP="00861F8E">
            <w:pPr>
              <w:rPr>
                <w:rFonts w:ascii="Calibri" w:eastAsia="Calibri" w:hAnsi="Calibri" w:cs="Times New Roman"/>
                <w:lang w:val="hr-HR"/>
              </w:rPr>
            </w:pPr>
          </w:p>
          <w:p w14:paraId="4474DA0B" w14:textId="77777777" w:rsidR="007E1E19" w:rsidRDefault="007E1E19" w:rsidP="00861F8E">
            <w:pPr>
              <w:rPr>
                <w:rFonts w:ascii="Calibri" w:eastAsia="Calibri" w:hAnsi="Calibri" w:cs="Times New Roman"/>
                <w:lang w:val="hr-HR"/>
              </w:rPr>
            </w:pPr>
          </w:p>
          <w:p w14:paraId="42386230" w14:textId="77777777" w:rsidR="007E1E19" w:rsidRDefault="007E1E19" w:rsidP="00861F8E">
            <w:pPr>
              <w:rPr>
                <w:rFonts w:ascii="Calibri" w:eastAsia="Calibri" w:hAnsi="Calibri" w:cs="Times New Roman"/>
                <w:lang w:val="hr-HR"/>
              </w:rPr>
            </w:pPr>
          </w:p>
          <w:p w14:paraId="289D5B16" w14:textId="77777777" w:rsidR="007E1E19" w:rsidRDefault="007E1E19" w:rsidP="00861F8E">
            <w:pPr>
              <w:rPr>
                <w:rFonts w:ascii="Calibri" w:eastAsia="Calibri" w:hAnsi="Calibri" w:cs="Times New Roman"/>
                <w:lang w:val="hr-HR"/>
              </w:rPr>
            </w:pPr>
          </w:p>
          <w:p w14:paraId="47977FD5" w14:textId="77777777" w:rsidR="007E1E19" w:rsidRDefault="007E1E19" w:rsidP="00861F8E">
            <w:pPr>
              <w:rPr>
                <w:rFonts w:ascii="Calibri" w:eastAsia="Calibri" w:hAnsi="Calibri" w:cs="Times New Roman"/>
                <w:lang w:val="hr-HR"/>
              </w:rPr>
            </w:pPr>
          </w:p>
          <w:p w14:paraId="6CBD1B80" w14:textId="77777777" w:rsidR="007E1E19" w:rsidRDefault="007E1E19" w:rsidP="00861F8E">
            <w:pPr>
              <w:rPr>
                <w:rFonts w:ascii="Calibri" w:eastAsia="Calibri" w:hAnsi="Calibri" w:cs="Times New Roman"/>
                <w:lang w:val="hr-HR"/>
              </w:rPr>
            </w:pPr>
          </w:p>
          <w:p w14:paraId="5C191689" w14:textId="77777777" w:rsidR="007E1E19" w:rsidRDefault="007E1E19" w:rsidP="00861F8E">
            <w:pPr>
              <w:rPr>
                <w:rFonts w:ascii="Calibri" w:eastAsia="Calibri" w:hAnsi="Calibri" w:cs="Times New Roman"/>
                <w:lang w:val="hr-HR"/>
              </w:rPr>
            </w:pPr>
          </w:p>
          <w:p w14:paraId="2DE1E412" w14:textId="77777777" w:rsidR="007E1E19" w:rsidRDefault="007E1E19" w:rsidP="00861F8E">
            <w:pPr>
              <w:rPr>
                <w:rFonts w:ascii="Calibri" w:eastAsia="Calibri" w:hAnsi="Calibri" w:cs="Times New Roman"/>
                <w:lang w:val="hr-HR"/>
              </w:rPr>
            </w:pPr>
          </w:p>
          <w:p w14:paraId="269256E7" w14:textId="77777777" w:rsidR="007E1E19" w:rsidRDefault="007E1E19" w:rsidP="00861F8E">
            <w:pPr>
              <w:rPr>
                <w:rFonts w:ascii="Calibri" w:eastAsia="Calibri" w:hAnsi="Calibri" w:cs="Times New Roman"/>
                <w:lang w:val="hr-HR"/>
              </w:rPr>
            </w:pPr>
          </w:p>
          <w:p w14:paraId="74F2E336" w14:textId="77777777" w:rsidR="007E1E19" w:rsidRDefault="007E1E19" w:rsidP="00861F8E">
            <w:pPr>
              <w:rPr>
                <w:rFonts w:ascii="Calibri" w:eastAsia="Calibri" w:hAnsi="Calibri" w:cs="Times New Roman"/>
                <w:lang w:val="hr-HR"/>
              </w:rPr>
            </w:pPr>
            <w:r>
              <w:rPr>
                <w:rFonts w:ascii="Calibri" w:eastAsia="Calibri" w:hAnsi="Calibri" w:cs="Times New Roman"/>
                <w:lang w:val="hr-HR"/>
              </w:rPr>
              <w:t>Primljeno na znanje</w:t>
            </w:r>
          </w:p>
          <w:p w14:paraId="1121075B" w14:textId="77777777" w:rsidR="00510F4C" w:rsidRDefault="00510F4C" w:rsidP="00861F8E">
            <w:pPr>
              <w:rPr>
                <w:rFonts w:ascii="Calibri" w:eastAsia="Calibri" w:hAnsi="Calibri" w:cs="Times New Roman"/>
                <w:lang w:val="hr-HR"/>
              </w:rPr>
            </w:pPr>
          </w:p>
          <w:p w14:paraId="699041F3" w14:textId="77777777" w:rsidR="00510F4C" w:rsidRDefault="00510F4C" w:rsidP="00861F8E">
            <w:pPr>
              <w:rPr>
                <w:rFonts w:ascii="Calibri" w:eastAsia="Calibri" w:hAnsi="Calibri" w:cs="Times New Roman"/>
                <w:lang w:val="hr-HR"/>
              </w:rPr>
            </w:pPr>
          </w:p>
          <w:p w14:paraId="3076C93B" w14:textId="77777777" w:rsidR="00510F4C" w:rsidRDefault="00510F4C" w:rsidP="00861F8E">
            <w:pPr>
              <w:rPr>
                <w:rFonts w:ascii="Calibri" w:eastAsia="Calibri" w:hAnsi="Calibri" w:cs="Times New Roman"/>
                <w:lang w:val="hr-HR"/>
              </w:rPr>
            </w:pPr>
          </w:p>
          <w:p w14:paraId="5FC51A29" w14:textId="77777777" w:rsidR="00510F4C" w:rsidRDefault="00510F4C" w:rsidP="00861F8E">
            <w:pPr>
              <w:rPr>
                <w:rFonts w:ascii="Calibri" w:eastAsia="Calibri" w:hAnsi="Calibri" w:cs="Times New Roman"/>
                <w:lang w:val="hr-HR"/>
              </w:rPr>
            </w:pPr>
          </w:p>
          <w:p w14:paraId="6387D67C" w14:textId="77777777" w:rsidR="00510F4C" w:rsidRDefault="00510F4C" w:rsidP="00861F8E">
            <w:pPr>
              <w:rPr>
                <w:rFonts w:ascii="Calibri" w:eastAsia="Calibri" w:hAnsi="Calibri" w:cs="Times New Roman"/>
                <w:lang w:val="hr-HR"/>
              </w:rPr>
            </w:pPr>
          </w:p>
          <w:p w14:paraId="3DC5B642" w14:textId="77777777" w:rsidR="00510F4C" w:rsidRDefault="00510F4C" w:rsidP="00861F8E">
            <w:pPr>
              <w:rPr>
                <w:rFonts w:ascii="Calibri" w:eastAsia="Calibri" w:hAnsi="Calibri" w:cs="Times New Roman"/>
                <w:lang w:val="hr-HR"/>
              </w:rPr>
            </w:pPr>
          </w:p>
          <w:p w14:paraId="158C61CA" w14:textId="77777777" w:rsidR="00510F4C" w:rsidRDefault="00510F4C" w:rsidP="00861F8E">
            <w:pPr>
              <w:rPr>
                <w:rFonts w:ascii="Calibri" w:eastAsia="Calibri" w:hAnsi="Calibri" w:cs="Times New Roman"/>
                <w:lang w:val="hr-HR"/>
              </w:rPr>
            </w:pPr>
          </w:p>
          <w:p w14:paraId="4891890B" w14:textId="77777777" w:rsidR="00510F4C" w:rsidRDefault="00510F4C" w:rsidP="00861F8E">
            <w:pPr>
              <w:rPr>
                <w:rFonts w:ascii="Calibri" w:eastAsia="Calibri" w:hAnsi="Calibri" w:cs="Times New Roman"/>
                <w:lang w:val="hr-HR"/>
              </w:rPr>
            </w:pPr>
          </w:p>
          <w:p w14:paraId="37F9EB55" w14:textId="77777777" w:rsidR="00510F4C" w:rsidRDefault="00510F4C" w:rsidP="00861F8E">
            <w:pPr>
              <w:rPr>
                <w:rFonts w:ascii="Calibri" w:eastAsia="Calibri" w:hAnsi="Calibri" w:cs="Times New Roman"/>
                <w:lang w:val="hr-HR"/>
              </w:rPr>
            </w:pPr>
          </w:p>
          <w:p w14:paraId="07BE848F" w14:textId="77777777" w:rsidR="00510F4C" w:rsidRDefault="00510F4C" w:rsidP="00861F8E">
            <w:pPr>
              <w:rPr>
                <w:rFonts w:ascii="Calibri" w:eastAsia="Calibri" w:hAnsi="Calibri" w:cs="Times New Roman"/>
                <w:lang w:val="hr-HR"/>
              </w:rPr>
            </w:pPr>
          </w:p>
          <w:p w14:paraId="3E1F9788" w14:textId="77777777" w:rsidR="00510F4C" w:rsidRDefault="00510F4C" w:rsidP="00861F8E">
            <w:pPr>
              <w:rPr>
                <w:rFonts w:ascii="Calibri" w:eastAsia="Calibri" w:hAnsi="Calibri" w:cs="Times New Roman"/>
                <w:lang w:val="hr-HR"/>
              </w:rPr>
            </w:pPr>
          </w:p>
          <w:p w14:paraId="2544D6CE" w14:textId="77777777" w:rsidR="00510F4C" w:rsidRDefault="00510F4C" w:rsidP="00861F8E">
            <w:pPr>
              <w:rPr>
                <w:rFonts w:ascii="Calibri" w:eastAsia="Calibri" w:hAnsi="Calibri" w:cs="Times New Roman"/>
                <w:lang w:val="hr-HR"/>
              </w:rPr>
            </w:pPr>
          </w:p>
          <w:p w14:paraId="334EFFF5" w14:textId="77777777" w:rsidR="00510F4C" w:rsidRDefault="00510F4C" w:rsidP="00861F8E">
            <w:pPr>
              <w:rPr>
                <w:rFonts w:ascii="Calibri" w:eastAsia="Calibri" w:hAnsi="Calibri" w:cs="Times New Roman"/>
                <w:lang w:val="hr-HR"/>
              </w:rPr>
            </w:pPr>
          </w:p>
          <w:p w14:paraId="3084DD6C" w14:textId="77777777" w:rsidR="00510F4C" w:rsidRDefault="00510F4C" w:rsidP="00861F8E">
            <w:pPr>
              <w:rPr>
                <w:rFonts w:ascii="Calibri" w:eastAsia="Calibri" w:hAnsi="Calibri" w:cs="Times New Roman"/>
                <w:lang w:val="hr-HR"/>
              </w:rPr>
            </w:pPr>
          </w:p>
          <w:p w14:paraId="5536028A" w14:textId="77777777" w:rsidR="00510F4C" w:rsidRDefault="00510F4C" w:rsidP="00861F8E">
            <w:pPr>
              <w:rPr>
                <w:rFonts w:ascii="Calibri" w:eastAsia="Calibri" w:hAnsi="Calibri" w:cs="Times New Roman"/>
                <w:lang w:val="hr-HR"/>
              </w:rPr>
            </w:pPr>
          </w:p>
          <w:p w14:paraId="38B597D1" w14:textId="77777777" w:rsidR="00510F4C" w:rsidRDefault="00510F4C" w:rsidP="00861F8E">
            <w:pPr>
              <w:rPr>
                <w:rFonts w:ascii="Calibri" w:eastAsia="Calibri" w:hAnsi="Calibri" w:cs="Times New Roman"/>
                <w:lang w:val="hr-HR"/>
              </w:rPr>
            </w:pPr>
          </w:p>
          <w:p w14:paraId="44CF4B1B" w14:textId="77777777" w:rsidR="00510F4C" w:rsidRDefault="00510F4C" w:rsidP="00861F8E">
            <w:pPr>
              <w:rPr>
                <w:rFonts w:ascii="Calibri" w:eastAsia="Calibri" w:hAnsi="Calibri" w:cs="Times New Roman"/>
                <w:lang w:val="hr-HR"/>
              </w:rPr>
            </w:pPr>
          </w:p>
          <w:p w14:paraId="76D55814" w14:textId="77777777" w:rsidR="00510F4C" w:rsidRDefault="00510F4C" w:rsidP="00861F8E">
            <w:pPr>
              <w:rPr>
                <w:rFonts w:ascii="Calibri" w:eastAsia="Calibri" w:hAnsi="Calibri" w:cs="Times New Roman"/>
                <w:lang w:val="hr-HR"/>
              </w:rPr>
            </w:pPr>
          </w:p>
          <w:p w14:paraId="476AC688" w14:textId="77777777" w:rsidR="00510F4C" w:rsidRDefault="00510F4C" w:rsidP="00861F8E">
            <w:pPr>
              <w:rPr>
                <w:rFonts w:ascii="Calibri" w:eastAsia="Calibri" w:hAnsi="Calibri" w:cs="Times New Roman"/>
                <w:lang w:val="hr-HR"/>
              </w:rPr>
            </w:pPr>
          </w:p>
          <w:p w14:paraId="7DEE42C9" w14:textId="3A1D71ED" w:rsidR="00510F4C" w:rsidRPr="001C4A8C" w:rsidRDefault="00510F4C" w:rsidP="00861F8E">
            <w:pPr>
              <w:rPr>
                <w:rFonts w:ascii="Calibri" w:eastAsia="Calibri" w:hAnsi="Calibri" w:cs="Times New Roman"/>
                <w:lang w:val="hr-HR"/>
              </w:rPr>
            </w:pPr>
            <w:r>
              <w:rPr>
                <w:rFonts w:ascii="Calibri" w:eastAsia="Calibri" w:hAnsi="Calibri" w:cs="Times New Roman"/>
                <w:lang w:val="hr-HR"/>
              </w:rPr>
              <w:t>Nije prihvaćen</w:t>
            </w:r>
          </w:p>
        </w:tc>
        <w:tc>
          <w:tcPr>
            <w:tcW w:w="1843" w:type="dxa"/>
          </w:tcPr>
          <w:p w14:paraId="38851673"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lastRenderedPageBreak/>
              <w:t xml:space="preserve">Članak je sukladan Zakonu o gospodarenju otpadom, koji između ostalog kaže: </w:t>
            </w:r>
          </w:p>
          <w:p w14:paraId="64BB1650"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t>Korisnik usluge je dužan:</w:t>
            </w:r>
          </w:p>
          <w:p w14:paraId="7853E169" w14:textId="1A7A1830" w:rsidR="009E7AAC" w:rsidRPr="00FB433F" w:rsidRDefault="009E7AAC" w:rsidP="00861F8E">
            <w:pPr>
              <w:rPr>
                <w:rFonts w:ascii="Calibri" w:eastAsia="Calibri" w:hAnsi="Calibri" w:cs="Times New Roman"/>
                <w:lang w:val="hr-HR"/>
              </w:rPr>
            </w:pPr>
            <w:r w:rsidRPr="00FB433F">
              <w:rPr>
                <w:rFonts w:cstheme="minorHAnsi"/>
                <w:color w:val="414145"/>
                <w:lang w:val="hr-HR"/>
              </w:rPr>
              <w:t>odgovarati za postupanje s otpadom i spremnikom na obračunskom mjestu korisnika usluge, te kad više korisnika koristi zajednički spremnik zajedno s ostalim korisnicima usluge na istom obračunskom mjestu odgovarati za obveze nastale zajedničkim korištenjem spremnika</w:t>
            </w:r>
            <w:r w:rsidR="00AA1A1B" w:rsidRPr="00FB433F">
              <w:rPr>
                <w:rFonts w:cstheme="minorHAnsi"/>
                <w:color w:val="414145"/>
                <w:lang w:val="hr-HR"/>
              </w:rPr>
              <w:t>.</w:t>
            </w:r>
            <w:r w:rsidRPr="00FB433F">
              <w:rPr>
                <w:rFonts w:ascii="Calibri" w:eastAsia="Calibri" w:hAnsi="Calibri" w:cs="Times New Roman"/>
                <w:lang w:val="hr-HR"/>
              </w:rPr>
              <w:t xml:space="preserve"> </w:t>
            </w:r>
          </w:p>
          <w:p w14:paraId="44FB7DFE" w14:textId="77777777" w:rsidR="009E7AAC" w:rsidRPr="00FB433F" w:rsidRDefault="009E7AAC" w:rsidP="00861F8E">
            <w:pPr>
              <w:rPr>
                <w:rFonts w:ascii="Calibri" w:eastAsia="Calibri" w:hAnsi="Calibri" w:cs="Times New Roman"/>
                <w:lang w:val="hr-HR"/>
              </w:rPr>
            </w:pPr>
          </w:p>
          <w:p w14:paraId="7F1D550F" w14:textId="77777777" w:rsidR="009E7AAC" w:rsidRPr="00FB433F" w:rsidRDefault="009E7AAC" w:rsidP="00861F8E">
            <w:pPr>
              <w:rPr>
                <w:rFonts w:ascii="Calibri" w:eastAsia="Calibri" w:hAnsi="Calibri" w:cs="Times New Roman"/>
                <w:lang w:val="hr-HR"/>
              </w:rPr>
            </w:pPr>
          </w:p>
          <w:p w14:paraId="23550DD9" w14:textId="77777777" w:rsidR="009E7AAC" w:rsidRPr="00FB433F" w:rsidRDefault="009E7AAC" w:rsidP="00861F8E">
            <w:pPr>
              <w:rPr>
                <w:rFonts w:ascii="Calibri" w:eastAsia="Calibri" w:hAnsi="Calibri" w:cs="Times New Roman"/>
                <w:lang w:val="hr-HR"/>
              </w:rPr>
            </w:pPr>
          </w:p>
          <w:p w14:paraId="1100F8CE" w14:textId="77777777" w:rsidR="009E7AAC" w:rsidRPr="00FB433F" w:rsidRDefault="009E7AAC" w:rsidP="00861F8E">
            <w:pPr>
              <w:rPr>
                <w:rFonts w:ascii="Calibri" w:eastAsia="Calibri" w:hAnsi="Calibri" w:cs="Times New Roman"/>
                <w:lang w:val="hr-HR"/>
              </w:rPr>
            </w:pPr>
          </w:p>
          <w:p w14:paraId="6D55A870" w14:textId="77777777" w:rsidR="009E7AAC" w:rsidRPr="00FB433F" w:rsidRDefault="009E7AAC" w:rsidP="00861F8E">
            <w:pPr>
              <w:rPr>
                <w:rFonts w:ascii="Calibri" w:eastAsia="Calibri" w:hAnsi="Calibri" w:cs="Times New Roman"/>
                <w:lang w:val="hr-HR"/>
              </w:rPr>
            </w:pPr>
          </w:p>
          <w:p w14:paraId="0A2BB3F9" w14:textId="77777777" w:rsidR="009E7AAC" w:rsidRPr="00FB433F" w:rsidRDefault="009E7AAC" w:rsidP="00861F8E">
            <w:pPr>
              <w:rPr>
                <w:rFonts w:ascii="Calibri" w:eastAsia="Calibri" w:hAnsi="Calibri" w:cs="Times New Roman"/>
                <w:lang w:val="hr-HR"/>
              </w:rPr>
            </w:pPr>
          </w:p>
          <w:p w14:paraId="49A3FE7F" w14:textId="77777777" w:rsidR="009E7AAC" w:rsidRPr="00FB433F" w:rsidRDefault="009E7AAC" w:rsidP="00861F8E">
            <w:pPr>
              <w:rPr>
                <w:rFonts w:ascii="Calibri" w:eastAsia="Calibri" w:hAnsi="Calibri" w:cs="Times New Roman"/>
                <w:lang w:val="hr-HR"/>
              </w:rPr>
            </w:pPr>
          </w:p>
          <w:p w14:paraId="336719F7" w14:textId="77777777" w:rsidR="009E7AAC" w:rsidRPr="00FB433F" w:rsidRDefault="009E7AAC" w:rsidP="00861F8E">
            <w:pPr>
              <w:rPr>
                <w:rFonts w:ascii="Calibri" w:eastAsia="Calibri" w:hAnsi="Calibri" w:cs="Times New Roman"/>
                <w:lang w:val="hr-HR"/>
              </w:rPr>
            </w:pPr>
          </w:p>
          <w:p w14:paraId="155BEBAE" w14:textId="77777777" w:rsidR="009E7AAC" w:rsidRPr="00FB433F" w:rsidRDefault="009E7AAC" w:rsidP="00861F8E">
            <w:pPr>
              <w:rPr>
                <w:rFonts w:ascii="Calibri" w:eastAsia="Calibri" w:hAnsi="Calibri" w:cs="Times New Roman"/>
                <w:lang w:val="hr-HR"/>
              </w:rPr>
            </w:pPr>
          </w:p>
          <w:p w14:paraId="026D289D" w14:textId="77777777" w:rsidR="009E7AAC" w:rsidRPr="00FB433F" w:rsidRDefault="009E7AAC" w:rsidP="00861F8E">
            <w:pPr>
              <w:rPr>
                <w:rFonts w:ascii="Calibri" w:eastAsia="Calibri" w:hAnsi="Calibri" w:cs="Times New Roman"/>
                <w:lang w:val="hr-HR"/>
              </w:rPr>
            </w:pPr>
          </w:p>
          <w:p w14:paraId="30BBBD91" w14:textId="77777777" w:rsidR="009E7AAC" w:rsidRPr="00FB433F" w:rsidRDefault="009E7AAC" w:rsidP="00861F8E">
            <w:pPr>
              <w:rPr>
                <w:rFonts w:ascii="Calibri" w:eastAsia="Calibri" w:hAnsi="Calibri" w:cs="Times New Roman"/>
                <w:lang w:val="hr-HR"/>
              </w:rPr>
            </w:pPr>
          </w:p>
          <w:p w14:paraId="2D6435CD" w14:textId="77777777" w:rsidR="009E7AAC" w:rsidRPr="00FB433F" w:rsidRDefault="009E7AAC" w:rsidP="00861F8E">
            <w:pPr>
              <w:rPr>
                <w:rFonts w:ascii="Calibri" w:eastAsia="Calibri" w:hAnsi="Calibri" w:cs="Times New Roman"/>
                <w:lang w:val="hr-HR"/>
              </w:rPr>
            </w:pPr>
          </w:p>
          <w:p w14:paraId="7870C6F2" w14:textId="77777777" w:rsidR="009E7AAC" w:rsidRPr="00FB433F" w:rsidRDefault="009E7AAC" w:rsidP="00861F8E">
            <w:pPr>
              <w:rPr>
                <w:rFonts w:ascii="Calibri" w:eastAsia="Calibri" w:hAnsi="Calibri" w:cs="Times New Roman"/>
                <w:lang w:val="hr-HR"/>
              </w:rPr>
            </w:pPr>
          </w:p>
          <w:p w14:paraId="198D2B13" w14:textId="58FEA12F" w:rsidR="009E7AAC" w:rsidRPr="00FB433F" w:rsidRDefault="009E7AAC" w:rsidP="00861F8E">
            <w:pPr>
              <w:rPr>
                <w:rFonts w:cstheme="minorHAnsi"/>
                <w:color w:val="414145"/>
                <w:lang w:val="hr-HR"/>
              </w:rPr>
            </w:pPr>
            <w:r w:rsidRPr="00FB433F">
              <w:rPr>
                <w:rFonts w:ascii="Calibri" w:eastAsia="Calibri" w:hAnsi="Calibri" w:cs="Times New Roman"/>
                <w:lang w:val="hr-HR"/>
              </w:rPr>
              <w:t>Članak je sukladan Zakonu, stavkom 1. istog članka sve je definirano</w:t>
            </w:r>
            <w:r w:rsidR="00AA1A1B" w:rsidRPr="00FB433F">
              <w:rPr>
                <w:rFonts w:ascii="Calibri" w:eastAsia="Calibri" w:hAnsi="Calibri" w:cs="Times New Roman"/>
                <w:lang w:val="hr-HR"/>
              </w:rPr>
              <w:t>.</w:t>
            </w:r>
            <w:r w:rsidRPr="00FB433F">
              <w:rPr>
                <w:rFonts w:cstheme="minorHAnsi"/>
                <w:color w:val="414145"/>
                <w:lang w:val="hr-HR"/>
              </w:rPr>
              <w:t xml:space="preserve"> </w:t>
            </w:r>
          </w:p>
          <w:p w14:paraId="57BA46CD" w14:textId="77777777" w:rsidR="009E7AAC" w:rsidRPr="00FB433F" w:rsidRDefault="009E7AAC" w:rsidP="00861F8E">
            <w:pPr>
              <w:rPr>
                <w:rFonts w:cstheme="minorHAnsi"/>
                <w:color w:val="414145"/>
                <w:lang w:val="hr-HR"/>
              </w:rPr>
            </w:pPr>
          </w:p>
          <w:p w14:paraId="203B0A94" w14:textId="77777777" w:rsidR="009E7AAC" w:rsidRPr="00FB433F" w:rsidRDefault="009E7AAC" w:rsidP="00861F8E">
            <w:pPr>
              <w:rPr>
                <w:rFonts w:cstheme="minorHAnsi"/>
                <w:color w:val="414145"/>
                <w:lang w:val="hr-HR"/>
              </w:rPr>
            </w:pPr>
          </w:p>
          <w:p w14:paraId="14119D05" w14:textId="77777777" w:rsidR="009E7AAC" w:rsidRPr="00FB433F" w:rsidRDefault="009E7AAC" w:rsidP="00861F8E">
            <w:pPr>
              <w:rPr>
                <w:rFonts w:cstheme="minorHAnsi"/>
                <w:color w:val="414145"/>
                <w:lang w:val="hr-HR"/>
              </w:rPr>
            </w:pPr>
          </w:p>
          <w:p w14:paraId="02C186B6" w14:textId="77777777" w:rsidR="009E7AAC" w:rsidRPr="00FB433F" w:rsidRDefault="009E7AAC" w:rsidP="00861F8E">
            <w:pPr>
              <w:rPr>
                <w:rFonts w:cstheme="minorHAnsi"/>
                <w:color w:val="414145"/>
                <w:lang w:val="hr-HR"/>
              </w:rPr>
            </w:pPr>
          </w:p>
          <w:p w14:paraId="5559A8F1" w14:textId="77777777" w:rsidR="009E7AAC" w:rsidRPr="00FB433F" w:rsidRDefault="009E7AAC" w:rsidP="00861F8E">
            <w:pPr>
              <w:rPr>
                <w:rFonts w:cstheme="minorHAnsi"/>
                <w:color w:val="414145"/>
                <w:lang w:val="hr-HR"/>
              </w:rPr>
            </w:pPr>
          </w:p>
          <w:p w14:paraId="6BB30190" w14:textId="77777777" w:rsidR="009E7AAC" w:rsidRPr="00FB433F" w:rsidRDefault="009E7AAC" w:rsidP="00861F8E">
            <w:pPr>
              <w:rPr>
                <w:rFonts w:cstheme="minorHAnsi"/>
                <w:color w:val="414145"/>
                <w:lang w:val="hr-HR"/>
              </w:rPr>
            </w:pPr>
          </w:p>
          <w:p w14:paraId="4D4FE441" w14:textId="77777777" w:rsidR="009E7AAC" w:rsidRPr="00FB433F" w:rsidRDefault="009E7AAC" w:rsidP="00861F8E">
            <w:pPr>
              <w:rPr>
                <w:rFonts w:cstheme="minorHAnsi"/>
                <w:color w:val="414145"/>
                <w:lang w:val="hr-HR"/>
              </w:rPr>
            </w:pPr>
          </w:p>
          <w:p w14:paraId="0CF45DAB" w14:textId="77777777" w:rsidR="009E7AAC" w:rsidRPr="00FB433F" w:rsidRDefault="009E7AAC" w:rsidP="00861F8E">
            <w:pPr>
              <w:rPr>
                <w:rFonts w:cstheme="minorHAnsi"/>
                <w:color w:val="414145"/>
                <w:lang w:val="hr-HR"/>
              </w:rPr>
            </w:pPr>
          </w:p>
          <w:p w14:paraId="15BA2A9D" w14:textId="77777777" w:rsidR="009E7AAC" w:rsidRPr="00FB433F" w:rsidRDefault="009E7AAC" w:rsidP="00861F8E">
            <w:pPr>
              <w:rPr>
                <w:rFonts w:cstheme="minorHAnsi"/>
                <w:color w:val="414145"/>
                <w:lang w:val="hr-HR"/>
              </w:rPr>
            </w:pPr>
          </w:p>
          <w:p w14:paraId="22017312" w14:textId="77777777" w:rsidR="009E7AAC" w:rsidRPr="00FB433F" w:rsidRDefault="009E7AAC" w:rsidP="00861F8E">
            <w:pPr>
              <w:rPr>
                <w:rFonts w:cstheme="minorHAnsi"/>
                <w:color w:val="414145"/>
                <w:lang w:val="hr-HR"/>
              </w:rPr>
            </w:pPr>
          </w:p>
          <w:p w14:paraId="2CA84F8F" w14:textId="77777777" w:rsidR="009E7AAC" w:rsidRPr="00FB433F" w:rsidRDefault="009E7AAC" w:rsidP="00861F8E">
            <w:pPr>
              <w:rPr>
                <w:rFonts w:cstheme="minorHAnsi"/>
                <w:color w:val="414145"/>
                <w:lang w:val="hr-HR"/>
              </w:rPr>
            </w:pPr>
          </w:p>
          <w:p w14:paraId="5000E881" w14:textId="77777777" w:rsidR="009E7AAC" w:rsidRPr="00FB433F" w:rsidRDefault="009E7AAC" w:rsidP="00861F8E">
            <w:pPr>
              <w:rPr>
                <w:rFonts w:cstheme="minorHAnsi"/>
                <w:color w:val="414145"/>
                <w:lang w:val="hr-HR"/>
              </w:rPr>
            </w:pPr>
          </w:p>
          <w:p w14:paraId="4DE4889C" w14:textId="77777777" w:rsidR="009E7AAC" w:rsidRPr="00FB433F" w:rsidRDefault="009E7AAC" w:rsidP="00861F8E">
            <w:pPr>
              <w:rPr>
                <w:rFonts w:cstheme="minorHAnsi"/>
                <w:color w:val="414145"/>
                <w:lang w:val="hr-HR"/>
              </w:rPr>
            </w:pPr>
          </w:p>
          <w:p w14:paraId="5359AA27" w14:textId="77777777" w:rsidR="009E7AAC" w:rsidRPr="00FB433F" w:rsidRDefault="009E7AAC" w:rsidP="00861F8E">
            <w:pPr>
              <w:rPr>
                <w:rFonts w:cstheme="minorHAnsi"/>
                <w:color w:val="414145"/>
                <w:lang w:val="hr-HR"/>
              </w:rPr>
            </w:pPr>
          </w:p>
          <w:p w14:paraId="31E18012" w14:textId="77777777" w:rsidR="009E7AAC" w:rsidRPr="00FB433F" w:rsidRDefault="009E7AAC" w:rsidP="00861F8E">
            <w:pPr>
              <w:rPr>
                <w:rFonts w:cstheme="minorHAnsi"/>
                <w:color w:val="414145"/>
                <w:lang w:val="hr-HR"/>
              </w:rPr>
            </w:pPr>
          </w:p>
          <w:p w14:paraId="32FB0D94" w14:textId="77777777" w:rsidR="009E7AAC" w:rsidRPr="00FB433F" w:rsidRDefault="009E7AAC" w:rsidP="00861F8E">
            <w:pPr>
              <w:rPr>
                <w:rFonts w:cstheme="minorHAnsi"/>
                <w:color w:val="414145"/>
                <w:lang w:val="hr-HR"/>
              </w:rPr>
            </w:pPr>
          </w:p>
          <w:p w14:paraId="6444B4D7" w14:textId="77777777" w:rsidR="009E7AAC" w:rsidRPr="00FB433F" w:rsidRDefault="009E7AAC" w:rsidP="00861F8E">
            <w:pPr>
              <w:rPr>
                <w:rFonts w:cstheme="minorHAnsi"/>
                <w:color w:val="414145"/>
                <w:lang w:val="hr-HR"/>
              </w:rPr>
            </w:pPr>
          </w:p>
          <w:p w14:paraId="3ADA8049" w14:textId="77777777" w:rsidR="009E7AAC" w:rsidRPr="00FB433F" w:rsidRDefault="009E7AAC" w:rsidP="00861F8E">
            <w:pPr>
              <w:rPr>
                <w:rFonts w:cstheme="minorHAnsi"/>
                <w:color w:val="414145"/>
                <w:lang w:val="hr-HR"/>
              </w:rPr>
            </w:pPr>
          </w:p>
          <w:p w14:paraId="6B7844BD" w14:textId="77777777" w:rsidR="009E7AAC" w:rsidRPr="00FB433F" w:rsidRDefault="009E7AAC" w:rsidP="00861F8E">
            <w:pPr>
              <w:rPr>
                <w:rFonts w:ascii="Calibri" w:eastAsia="Calibri" w:hAnsi="Calibri" w:cs="Times New Roman"/>
                <w:lang w:val="hr-HR"/>
              </w:rPr>
            </w:pPr>
          </w:p>
          <w:p w14:paraId="7FF1E6CA" w14:textId="77777777" w:rsidR="009E7AAC" w:rsidRPr="00FB433F" w:rsidRDefault="009E7AAC" w:rsidP="00861F8E">
            <w:pPr>
              <w:rPr>
                <w:rFonts w:ascii="Calibri" w:eastAsia="Calibri" w:hAnsi="Calibri" w:cs="Times New Roman"/>
                <w:lang w:val="hr-HR"/>
              </w:rPr>
            </w:pPr>
          </w:p>
          <w:p w14:paraId="7E2FD561" w14:textId="77777777"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t>Članak je sukladan Zakonu,</w:t>
            </w:r>
          </w:p>
          <w:p w14:paraId="0C19F023" w14:textId="3B7A674F" w:rsidR="009E7AAC" w:rsidRPr="00FB433F" w:rsidRDefault="009E7AAC" w:rsidP="00861F8E">
            <w:pPr>
              <w:rPr>
                <w:rFonts w:ascii="Calibri" w:eastAsia="Calibri" w:hAnsi="Calibri" w:cs="Times New Roman"/>
                <w:lang w:val="hr-HR"/>
              </w:rPr>
            </w:pPr>
            <w:r w:rsidRPr="00FB433F">
              <w:rPr>
                <w:rFonts w:ascii="Calibri" w:eastAsia="Calibri" w:hAnsi="Calibri" w:cs="Times New Roman"/>
                <w:lang w:val="hr-HR"/>
              </w:rPr>
              <w:t xml:space="preserve">Što samim time znači da nema potrebe prepisivati odredbe Zakona u Odluku, a sve sukladno </w:t>
            </w:r>
            <w:r w:rsidR="00AA1A1B" w:rsidRPr="00FB433F">
              <w:rPr>
                <w:rFonts w:ascii="Calibri" w:eastAsia="Calibri" w:hAnsi="Calibri" w:cs="Times New Roman"/>
                <w:lang w:val="hr-HR"/>
              </w:rPr>
              <w:t xml:space="preserve">i </w:t>
            </w:r>
            <w:r w:rsidRPr="00FB433F">
              <w:rPr>
                <w:rFonts w:ascii="Calibri" w:eastAsia="Calibri" w:hAnsi="Calibri" w:cs="Times New Roman"/>
                <w:lang w:val="hr-HR"/>
              </w:rPr>
              <w:t>naputku Ministarstva</w:t>
            </w:r>
            <w:r w:rsidR="00AA1A1B" w:rsidRPr="00FB433F">
              <w:rPr>
                <w:rFonts w:ascii="Calibri" w:eastAsia="Calibri" w:hAnsi="Calibri" w:cs="Times New Roman"/>
                <w:lang w:val="hr-HR"/>
              </w:rPr>
              <w:t>.</w:t>
            </w:r>
            <w:r w:rsidRPr="00FB433F">
              <w:rPr>
                <w:rFonts w:ascii="Calibri" w:eastAsia="Calibri" w:hAnsi="Calibri" w:cs="Times New Roman"/>
                <w:lang w:val="hr-HR"/>
              </w:rPr>
              <w:t xml:space="preserve">  </w:t>
            </w:r>
          </w:p>
          <w:p w14:paraId="5EAC3147" w14:textId="0EEB4EFB" w:rsidR="00AA1A1B" w:rsidRPr="00FB433F" w:rsidRDefault="00AA1A1B" w:rsidP="00861F8E">
            <w:pPr>
              <w:rPr>
                <w:rFonts w:ascii="Calibri" w:eastAsia="Calibri" w:hAnsi="Calibri" w:cs="Times New Roman"/>
                <w:lang w:val="hr-HR"/>
              </w:rPr>
            </w:pPr>
          </w:p>
          <w:p w14:paraId="7441B305" w14:textId="177DBDBB" w:rsidR="00AA1A1B" w:rsidRPr="00FB433F" w:rsidRDefault="00AA1A1B" w:rsidP="00861F8E">
            <w:pPr>
              <w:rPr>
                <w:rFonts w:ascii="Calibri" w:eastAsia="Calibri" w:hAnsi="Calibri" w:cs="Times New Roman"/>
                <w:lang w:val="hr-HR"/>
              </w:rPr>
            </w:pPr>
          </w:p>
          <w:p w14:paraId="4DE46C99" w14:textId="4F27163A" w:rsidR="00AA1A1B" w:rsidRPr="00FB433F" w:rsidRDefault="00AA1A1B" w:rsidP="00861F8E">
            <w:pPr>
              <w:rPr>
                <w:rFonts w:ascii="Calibri" w:eastAsia="Calibri" w:hAnsi="Calibri" w:cs="Times New Roman"/>
                <w:lang w:val="hr-HR"/>
              </w:rPr>
            </w:pPr>
          </w:p>
          <w:p w14:paraId="298C9772" w14:textId="119ACB3B" w:rsidR="00AA1A1B" w:rsidRPr="00FB433F" w:rsidRDefault="00AA1A1B" w:rsidP="00861F8E">
            <w:pPr>
              <w:rPr>
                <w:rFonts w:ascii="Calibri" w:eastAsia="Calibri" w:hAnsi="Calibri" w:cs="Times New Roman"/>
                <w:lang w:val="hr-HR"/>
              </w:rPr>
            </w:pPr>
          </w:p>
          <w:p w14:paraId="7A734F9A" w14:textId="34C1B77D" w:rsidR="00AA1A1B" w:rsidRPr="00FB433F" w:rsidRDefault="00AA1A1B" w:rsidP="00861F8E">
            <w:pPr>
              <w:rPr>
                <w:rFonts w:ascii="Calibri" w:eastAsia="Calibri" w:hAnsi="Calibri" w:cs="Times New Roman"/>
                <w:lang w:val="hr-HR"/>
              </w:rPr>
            </w:pPr>
          </w:p>
          <w:p w14:paraId="06A909A9" w14:textId="1DE4444E" w:rsidR="00AA1A1B" w:rsidRPr="00FB433F" w:rsidRDefault="00AA1A1B" w:rsidP="00861F8E">
            <w:pPr>
              <w:rPr>
                <w:rFonts w:ascii="Calibri" w:eastAsia="Calibri" w:hAnsi="Calibri" w:cs="Times New Roman"/>
                <w:lang w:val="hr-HR"/>
              </w:rPr>
            </w:pPr>
          </w:p>
          <w:p w14:paraId="591D28BF" w14:textId="4EB0FB02" w:rsidR="00AA1A1B" w:rsidRPr="00FB433F" w:rsidRDefault="00AA1A1B" w:rsidP="00861F8E">
            <w:pPr>
              <w:rPr>
                <w:rFonts w:ascii="Calibri" w:eastAsia="Calibri" w:hAnsi="Calibri" w:cs="Times New Roman"/>
                <w:lang w:val="hr-HR"/>
              </w:rPr>
            </w:pPr>
          </w:p>
          <w:p w14:paraId="769A4A79" w14:textId="1828007E" w:rsidR="00AA1A1B" w:rsidRPr="00FB433F" w:rsidRDefault="00AA1A1B" w:rsidP="00861F8E">
            <w:pPr>
              <w:rPr>
                <w:rFonts w:ascii="Calibri" w:eastAsia="Calibri" w:hAnsi="Calibri" w:cs="Times New Roman"/>
                <w:lang w:val="hr-HR"/>
              </w:rPr>
            </w:pPr>
          </w:p>
          <w:p w14:paraId="51A7910D" w14:textId="2474912B" w:rsidR="00AA1A1B" w:rsidRPr="00FB433F" w:rsidRDefault="00AA1A1B" w:rsidP="00861F8E">
            <w:pPr>
              <w:rPr>
                <w:rFonts w:ascii="Calibri" w:eastAsia="Calibri" w:hAnsi="Calibri" w:cs="Times New Roman"/>
                <w:lang w:val="hr-HR"/>
              </w:rPr>
            </w:pPr>
          </w:p>
          <w:p w14:paraId="26F1D240" w14:textId="261B9A7F" w:rsidR="00AA1A1B" w:rsidRPr="00FB433F" w:rsidRDefault="00AA1A1B" w:rsidP="00861F8E">
            <w:pPr>
              <w:rPr>
                <w:rFonts w:ascii="Calibri" w:eastAsia="Calibri" w:hAnsi="Calibri" w:cs="Times New Roman"/>
                <w:lang w:val="hr-HR"/>
              </w:rPr>
            </w:pPr>
          </w:p>
          <w:p w14:paraId="0C02CB4A" w14:textId="623D7E7E" w:rsidR="00AA1A1B" w:rsidRPr="00FB433F" w:rsidRDefault="00AA1A1B" w:rsidP="00861F8E">
            <w:pPr>
              <w:rPr>
                <w:rFonts w:ascii="Calibri" w:eastAsia="Calibri" w:hAnsi="Calibri" w:cs="Times New Roman"/>
                <w:lang w:val="hr-HR"/>
              </w:rPr>
            </w:pPr>
          </w:p>
          <w:p w14:paraId="6C2A92D8" w14:textId="385057F6" w:rsidR="00AA1A1B" w:rsidRPr="00FB433F" w:rsidRDefault="00AA1A1B" w:rsidP="00861F8E">
            <w:pPr>
              <w:rPr>
                <w:rFonts w:ascii="Calibri" w:eastAsia="Calibri" w:hAnsi="Calibri" w:cs="Times New Roman"/>
                <w:lang w:val="hr-HR"/>
              </w:rPr>
            </w:pPr>
          </w:p>
          <w:p w14:paraId="7D4B5CFE" w14:textId="4F3B7A4D" w:rsidR="00AA1A1B" w:rsidRPr="00FB433F" w:rsidRDefault="00AA1A1B" w:rsidP="00861F8E">
            <w:pPr>
              <w:rPr>
                <w:rFonts w:ascii="Calibri" w:eastAsia="Calibri" w:hAnsi="Calibri" w:cs="Times New Roman"/>
                <w:lang w:val="hr-HR"/>
              </w:rPr>
            </w:pPr>
          </w:p>
          <w:p w14:paraId="37CFC9E5" w14:textId="61DA165E"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 xml:space="preserve">Odredbe o ugovornoj kazni navedene u Tablici 1. sadrže </w:t>
            </w:r>
            <w:r w:rsidRPr="00FB433F">
              <w:rPr>
                <w:rFonts w:ascii="Calibri" w:eastAsia="Calibri" w:hAnsi="Calibri" w:cs="Times New Roman"/>
                <w:lang w:val="hr-HR"/>
              </w:rPr>
              <w:lastRenderedPageBreak/>
              <w:t>popis postupaka čijim izvršenjem korisnik usluge postupa protivno Ugovoru.</w:t>
            </w:r>
          </w:p>
          <w:p w14:paraId="30846F98" w14:textId="77777777" w:rsidR="009E7AAC" w:rsidRPr="00FB433F" w:rsidRDefault="009E7AAC" w:rsidP="00861F8E">
            <w:pPr>
              <w:rPr>
                <w:rFonts w:eastAsia="Calibri" w:cstheme="minorHAnsi"/>
                <w:lang w:val="hr-HR"/>
              </w:rPr>
            </w:pPr>
          </w:p>
          <w:p w14:paraId="6EB2622E" w14:textId="77777777" w:rsidR="00AA1A1B" w:rsidRPr="00FB433F" w:rsidRDefault="00AA1A1B" w:rsidP="00861F8E">
            <w:pPr>
              <w:rPr>
                <w:rFonts w:eastAsia="Calibri" w:cstheme="minorHAnsi"/>
                <w:lang w:val="hr-HR"/>
              </w:rPr>
            </w:pPr>
          </w:p>
          <w:p w14:paraId="1EBC136B" w14:textId="77777777" w:rsidR="00AA1A1B" w:rsidRPr="00FB433F" w:rsidRDefault="00AA1A1B" w:rsidP="00861F8E">
            <w:pPr>
              <w:rPr>
                <w:rFonts w:eastAsia="Calibri" w:cstheme="minorHAnsi"/>
                <w:lang w:val="hr-HR"/>
              </w:rPr>
            </w:pPr>
          </w:p>
          <w:p w14:paraId="60978557" w14:textId="77777777" w:rsidR="00AA1A1B" w:rsidRPr="00FB433F" w:rsidRDefault="00AA1A1B" w:rsidP="00861F8E">
            <w:pPr>
              <w:rPr>
                <w:rFonts w:eastAsia="Calibri" w:cstheme="minorHAnsi"/>
                <w:lang w:val="hr-HR"/>
              </w:rPr>
            </w:pPr>
          </w:p>
          <w:p w14:paraId="3BD29A67" w14:textId="77777777" w:rsidR="00AA1A1B" w:rsidRPr="00FB433F" w:rsidRDefault="00AA1A1B" w:rsidP="00861F8E">
            <w:pPr>
              <w:rPr>
                <w:rFonts w:eastAsia="Calibri" w:cstheme="minorHAnsi"/>
                <w:lang w:val="hr-HR"/>
              </w:rPr>
            </w:pPr>
          </w:p>
          <w:p w14:paraId="0200BBFD" w14:textId="77777777" w:rsidR="00AA1A1B" w:rsidRPr="00FB433F" w:rsidRDefault="00AA1A1B" w:rsidP="00861F8E">
            <w:pPr>
              <w:rPr>
                <w:rFonts w:eastAsia="Calibri" w:cstheme="minorHAnsi"/>
                <w:lang w:val="hr-HR"/>
              </w:rPr>
            </w:pPr>
          </w:p>
          <w:p w14:paraId="203AF17B" w14:textId="77777777" w:rsidR="00AA1A1B" w:rsidRPr="00FB433F" w:rsidRDefault="00AA1A1B" w:rsidP="00861F8E">
            <w:pPr>
              <w:rPr>
                <w:rFonts w:eastAsia="Calibri" w:cstheme="minorHAnsi"/>
                <w:lang w:val="hr-HR"/>
              </w:rPr>
            </w:pPr>
          </w:p>
          <w:p w14:paraId="361B4423" w14:textId="77777777" w:rsidR="00AA1A1B" w:rsidRPr="00FB433F" w:rsidRDefault="00AA1A1B" w:rsidP="00861F8E">
            <w:pPr>
              <w:rPr>
                <w:rFonts w:eastAsia="Calibri" w:cstheme="minorHAnsi"/>
                <w:lang w:val="hr-HR"/>
              </w:rPr>
            </w:pPr>
          </w:p>
          <w:p w14:paraId="75DED7EA" w14:textId="77777777" w:rsidR="00AA1A1B" w:rsidRPr="00FB433F" w:rsidRDefault="00AA1A1B" w:rsidP="00861F8E">
            <w:pPr>
              <w:rPr>
                <w:rFonts w:eastAsia="Calibri" w:cstheme="minorHAnsi"/>
                <w:lang w:val="hr-HR"/>
              </w:rPr>
            </w:pPr>
          </w:p>
          <w:p w14:paraId="010E23AC" w14:textId="77777777"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Odredbe o ugovornoj kazni navedene u Tablici 1. sadrže popis postupaka čijim izvršenjem korisnik usluge postupa protivno Ugovoru.</w:t>
            </w:r>
          </w:p>
          <w:p w14:paraId="0F8AD99D" w14:textId="77777777" w:rsidR="00AA1A1B" w:rsidRPr="00FB433F" w:rsidRDefault="00AA1A1B" w:rsidP="00861F8E">
            <w:pPr>
              <w:rPr>
                <w:rFonts w:eastAsia="Calibri" w:cstheme="minorHAnsi"/>
                <w:lang w:val="hr-HR"/>
              </w:rPr>
            </w:pPr>
          </w:p>
          <w:p w14:paraId="73D5C511" w14:textId="77777777" w:rsidR="00AA1A1B" w:rsidRPr="00FB433F" w:rsidRDefault="00AA1A1B" w:rsidP="00861F8E">
            <w:pPr>
              <w:rPr>
                <w:rFonts w:eastAsia="Calibri" w:cstheme="minorHAnsi"/>
                <w:lang w:val="hr-HR"/>
              </w:rPr>
            </w:pPr>
          </w:p>
          <w:p w14:paraId="7D989227" w14:textId="77777777" w:rsidR="00AA1A1B" w:rsidRPr="00FB433F" w:rsidRDefault="00AA1A1B" w:rsidP="00861F8E">
            <w:pPr>
              <w:rPr>
                <w:rFonts w:eastAsia="Calibri" w:cstheme="minorHAnsi"/>
                <w:lang w:val="hr-HR"/>
              </w:rPr>
            </w:pPr>
          </w:p>
          <w:p w14:paraId="6BF4241E" w14:textId="77777777" w:rsidR="00AA1A1B" w:rsidRPr="00FB433F" w:rsidRDefault="00AA1A1B" w:rsidP="00861F8E">
            <w:pPr>
              <w:rPr>
                <w:rFonts w:eastAsia="Calibri" w:cstheme="minorHAnsi"/>
                <w:lang w:val="hr-HR"/>
              </w:rPr>
            </w:pPr>
          </w:p>
          <w:p w14:paraId="65004FFC" w14:textId="77777777" w:rsidR="00AA1A1B" w:rsidRPr="00FB433F" w:rsidRDefault="00AA1A1B" w:rsidP="00861F8E">
            <w:pPr>
              <w:rPr>
                <w:rFonts w:eastAsia="Calibri" w:cstheme="minorHAnsi"/>
                <w:lang w:val="hr-HR"/>
              </w:rPr>
            </w:pPr>
          </w:p>
          <w:p w14:paraId="78C2531B" w14:textId="77777777" w:rsidR="00AA1A1B" w:rsidRPr="00FB433F" w:rsidRDefault="00AA1A1B" w:rsidP="00861F8E">
            <w:pPr>
              <w:rPr>
                <w:rFonts w:eastAsia="Calibri" w:cstheme="minorHAnsi"/>
                <w:lang w:val="hr-HR"/>
              </w:rPr>
            </w:pPr>
          </w:p>
          <w:p w14:paraId="2E311CA2" w14:textId="77777777" w:rsidR="00AA1A1B" w:rsidRPr="00FB433F" w:rsidRDefault="00AA1A1B" w:rsidP="00861F8E">
            <w:pPr>
              <w:rPr>
                <w:rFonts w:eastAsia="Calibri" w:cstheme="minorHAnsi"/>
                <w:lang w:val="hr-HR"/>
              </w:rPr>
            </w:pPr>
          </w:p>
          <w:p w14:paraId="61493A61" w14:textId="77777777" w:rsidR="00AA1A1B" w:rsidRPr="00FB433F" w:rsidRDefault="00AA1A1B" w:rsidP="00861F8E">
            <w:pPr>
              <w:rPr>
                <w:rFonts w:eastAsia="Calibri" w:cstheme="minorHAnsi"/>
                <w:lang w:val="hr-HR"/>
              </w:rPr>
            </w:pPr>
          </w:p>
          <w:p w14:paraId="4226F6D6" w14:textId="77777777" w:rsidR="00AA1A1B" w:rsidRPr="00FB433F" w:rsidRDefault="00AA1A1B" w:rsidP="00861F8E">
            <w:pPr>
              <w:rPr>
                <w:rFonts w:eastAsia="Calibri" w:cstheme="minorHAnsi"/>
                <w:lang w:val="hr-HR"/>
              </w:rPr>
            </w:pPr>
          </w:p>
          <w:p w14:paraId="62F351A7" w14:textId="77777777" w:rsidR="00AA1A1B" w:rsidRPr="00FB433F" w:rsidRDefault="00AA1A1B" w:rsidP="00861F8E">
            <w:pPr>
              <w:rPr>
                <w:rFonts w:eastAsia="Calibri" w:cstheme="minorHAnsi"/>
                <w:lang w:val="hr-HR"/>
              </w:rPr>
            </w:pPr>
          </w:p>
          <w:p w14:paraId="5DE858A2" w14:textId="77777777" w:rsidR="00AA1A1B" w:rsidRPr="00FB433F" w:rsidRDefault="00AA1A1B" w:rsidP="00861F8E">
            <w:pPr>
              <w:rPr>
                <w:rFonts w:eastAsia="Calibri" w:cstheme="minorHAnsi"/>
                <w:lang w:val="hr-HR"/>
              </w:rPr>
            </w:pPr>
          </w:p>
          <w:p w14:paraId="6907F61B" w14:textId="77777777" w:rsidR="00AA1A1B" w:rsidRPr="00FB433F" w:rsidRDefault="00AA1A1B" w:rsidP="00861F8E">
            <w:pPr>
              <w:rPr>
                <w:rFonts w:eastAsia="Calibri" w:cstheme="minorHAnsi"/>
                <w:lang w:val="hr-HR"/>
              </w:rPr>
            </w:pPr>
          </w:p>
          <w:p w14:paraId="570AA79C" w14:textId="77777777" w:rsidR="00AA1A1B" w:rsidRPr="00FB433F" w:rsidRDefault="00AA1A1B" w:rsidP="00861F8E">
            <w:pPr>
              <w:rPr>
                <w:rFonts w:eastAsia="Calibri" w:cstheme="minorHAnsi"/>
                <w:lang w:val="hr-HR"/>
              </w:rPr>
            </w:pPr>
          </w:p>
          <w:p w14:paraId="27201228" w14:textId="77777777" w:rsidR="00AA1A1B" w:rsidRPr="00FB433F" w:rsidRDefault="00AA1A1B" w:rsidP="00861F8E">
            <w:pPr>
              <w:rPr>
                <w:rFonts w:eastAsia="Calibri" w:cstheme="minorHAnsi"/>
                <w:lang w:val="hr-HR"/>
              </w:rPr>
            </w:pPr>
          </w:p>
          <w:p w14:paraId="1030EB8D" w14:textId="77777777" w:rsidR="00AA1A1B" w:rsidRPr="00FB433F" w:rsidRDefault="00AA1A1B" w:rsidP="00861F8E">
            <w:pPr>
              <w:rPr>
                <w:rFonts w:eastAsia="Calibri" w:cstheme="minorHAnsi"/>
                <w:lang w:val="hr-HR"/>
              </w:rPr>
            </w:pPr>
          </w:p>
          <w:p w14:paraId="3FC92B4F" w14:textId="77777777" w:rsidR="00AA1A1B" w:rsidRPr="00FB433F" w:rsidRDefault="00AA1A1B" w:rsidP="00861F8E">
            <w:pPr>
              <w:rPr>
                <w:rFonts w:ascii="Calibri" w:eastAsia="Calibri" w:hAnsi="Calibri" w:cs="Times New Roman"/>
                <w:lang w:val="hr-HR"/>
              </w:rPr>
            </w:pPr>
            <w:r w:rsidRPr="00FB433F">
              <w:rPr>
                <w:rFonts w:ascii="Calibri" w:eastAsia="Calibri" w:hAnsi="Calibri" w:cs="Times New Roman"/>
                <w:lang w:val="hr-HR"/>
              </w:rPr>
              <w:t>Odredbe o ugovornoj kazni navedene u Tablici 1. sadrže popis postupaka čijim izvršenjem korisnik usluge postupa protivno Ugovoru.</w:t>
            </w:r>
          </w:p>
          <w:p w14:paraId="25330E10" w14:textId="77777777" w:rsidR="00AA1A1B" w:rsidRPr="00FB433F" w:rsidRDefault="00AA1A1B" w:rsidP="00861F8E">
            <w:pPr>
              <w:rPr>
                <w:rFonts w:eastAsia="Calibri" w:cstheme="minorHAnsi"/>
                <w:lang w:val="hr-HR"/>
              </w:rPr>
            </w:pPr>
          </w:p>
          <w:p w14:paraId="077F06FF" w14:textId="77777777" w:rsidR="008359BF" w:rsidRPr="00FB433F" w:rsidRDefault="008359BF" w:rsidP="00861F8E">
            <w:pPr>
              <w:rPr>
                <w:rFonts w:eastAsia="Calibri" w:cstheme="minorHAnsi"/>
                <w:lang w:val="hr-HR"/>
              </w:rPr>
            </w:pPr>
          </w:p>
          <w:p w14:paraId="2EEEC849" w14:textId="77777777" w:rsidR="008359BF" w:rsidRPr="00FB433F" w:rsidRDefault="008359BF" w:rsidP="00861F8E">
            <w:pPr>
              <w:rPr>
                <w:rFonts w:eastAsia="Calibri" w:cstheme="minorHAnsi"/>
                <w:lang w:val="hr-HR"/>
              </w:rPr>
            </w:pPr>
          </w:p>
          <w:p w14:paraId="5614A2A3" w14:textId="77777777" w:rsidR="008359BF" w:rsidRPr="00FB433F" w:rsidRDefault="008359BF" w:rsidP="00861F8E">
            <w:pPr>
              <w:rPr>
                <w:rFonts w:eastAsia="Calibri" w:cstheme="minorHAnsi"/>
                <w:lang w:val="hr-HR"/>
              </w:rPr>
            </w:pPr>
          </w:p>
          <w:p w14:paraId="2FA34B40" w14:textId="77777777" w:rsidR="008359BF" w:rsidRPr="00FB433F" w:rsidRDefault="008359BF" w:rsidP="00861F8E">
            <w:pPr>
              <w:rPr>
                <w:rFonts w:eastAsia="Calibri" w:cstheme="minorHAnsi"/>
                <w:lang w:val="hr-HR"/>
              </w:rPr>
            </w:pPr>
          </w:p>
          <w:p w14:paraId="30F13B45" w14:textId="77777777" w:rsidR="008359BF" w:rsidRPr="00FB433F" w:rsidRDefault="008359BF" w:rsidP="00861F8E">
            <w:pPr>
              <w:rPr>
                <w:rFonts w:eastAsia="Calibri" w:cstheme="minorHAnsi"/>
                <w:lang w:val="hr-HR"/>
              </w:rPr>
            </w:pPr>
          </w:p>
          <w:p w14:paraId="6EB818B1" w14:textId="77777777" w:rsidR="008359BF" w:rsidRPr="00FB433F" w:rsidRDefault="008359BF" w:rsidP="00861F8E">
            <w:pPr>
              <w:rPr>
                <w:rFonts w:eastAsia="Calibri" w:cstheme="minorHAnsi"/>
                <w:lang w:val="hr-HR"/>
              </w:rPr>
            </w:pPr>
          </w:p>
          <w:p w14:paraId="15553B9D" w14:textId="77777777" w:rsidR="008359BF" w:rsidRPr="00FB433F" w:rsidRDefault="008359BF" w:rsidP="00861F8E">
            <w:pPr>
              <w:rPr>
                <w:rFonts w:eastAsia="Calibri" w:cstheme="minorHAnsi"/>
                <w:lang w:val="hr-HR"/>
              </w:rPr>
            </w:pPr>
          </w:p>
          <w:p w14:paraId="0D004E7E" w14:textId="77777777" w:rsidR="008359BF" w:rsidRPr="00FB433F" w:rsidRDefault="008359BF" w:rsidP="00861F8E">
            <w:pPr>
              <w:rPr>
                <w:rFonts w:eastAsia="Calibri" w:cstheme="minorHAnsi"/>
                <w:lang w:val="hr-HR"/>
              </w:rPr>
            </w:pPr>
          </w:p>
          <w:p w14:paraId="482D2BA5" w14:textId="77777777" w:rsidR="008359BF" w:rsidRPr="00FB433F" w:rsidRDefault="008359BF" w:rsidP="00861F8E">
            <w:pPr>
              <w:rPr>
                <w:rFonts w:eastAsia="Calibri" w:cstheme="minorHAnsi"/>
                <w:lang w:val="hr-HR"/>
              </w:rPr>
            </w:pPr>
          </w:p>
          <w:p w14:paraId="26D89D4F" w14:textId="77777777" w:rsidR="008359BF" w:rsidRPr="00FB433F" w:rsidRDefault="008359BF" w:rsidP="00861F8E">
            <w:pPr>
              <w:rPr>
                <w:rFonts w:eastAsia="Calibri" w:cstheme="minorHAnsi"/>
                <w:lang w:val="hr-HR"/>
              </w:rPr>
            </w:pPr>
          </w:p>
          <w:p w14:paraId="2B723D9A" w14:textId="77777777" w:rsidR="008359BF" w:rsidRPr="00FB433F" w:rsidRDefault="008359BF" w:rsidP="00861F8E">
            <w:pPr>
              <w:rPr>
                <w:rFonts w:eastAsia="Calibri" w:cstheme="minorHAnsi"/>
                <w:lang w:val="hr-HR"/>
              </w:rPr>
            </w:pPr>
          </w:p>
          <w:p w14:paraId="3F105D82" w14:textId="77777777" w:rsidR="008359BF" w:rsidRPr="00FB433F" w:rsidRDefault="008359BF" w:rsidP="00861F8E">
            <w:pPr>
              <w:rPr>
                <w:rFonts w:eastAsia="Calibri" w:cstheme="minorHAnsi"/>
                <w:lang w:val="hr-HR"/>
              </w:rPr>
            </w:pPr>
          </w:p>
          <w:p w14:paraId="3D364C20" w14:textId="77777777" w:rsidR="008359BF" w:rsidRPr="00FB433F" w:rsidRDefault="008359BF" w:rsidP="00861F8E">
            <w:pPr>
              <w:rPr>
                <w:rFonts w:eastAsia="Calibri" w:cstheme="minorHAnsi"/>
                <w:lang w:val="hr-HR"/>
              </w:rPr>
            </w:pPr>
          </w:p>
          <w:p w14:paraId="67FFCCB2" w14:textId="77777777" w:rsidR="008359BF" w:rsidRPr="00FB433F" w:rsidRDefault="008359BF" w:rsidP="00861F8E">
            <w:pPr>
              <w:rPr>
                <w:rFonts w:eastAsia="Calibri" w:cstheme="minorHAnsi"/>
                <w:lang w:val="hr-HR"/>
              </w:rPr>
            </w:pPr>
          </w:p>
          <w:p w14:paraId="0D822D24" w14:textId="77777777" w:rsidR="008359BF" w:rsidRPr="00FB433F" w:rsidRDefault="008359BF" w:rsidP="00861F8E">
            <w:pPr>
              <w:rPr>
                <w:rFonts w:eastAsia="Calibri" w:cstheme="minorHAnsi"/>
                <w:lang w:val="hr-HR"/>
              </w:rPr>
            </w:pPr>
          </w:p>
          <w:p w14:paraId="68FB2E88" w14:textId="77777777" w:rsidR="008359BF" w:rsidRPr="00FB433F" w:rsidRDefault="008359BF" w:rsidP="00861F8E">
            <w:pPr>
              <w:rPr>
                <w:rFonts w:eastAsia="Calibri" w:cstheme="minorHAnsi"/>
                <w:lang w:val="hr-HR"/>
              </w:rPr>
            </w:pPr>
          </w:p>
          <w:p w14:paraId="1A0E5666" w14:textId="77777777" w:rsidR="008359BF" w:rsidRPr="00FB433F" w:rsidRDefault="008359BF" w:rsidP="00861F8E">
            <w:pPr>
              <w:rPr>
                <w:rFonts w:eastAsia="Calibri" w:cstheme="minorHAnsi"/>
                <w:lang w:val="hr-HR"/>
              </w:rPr>
            </w:pPr>
          </w:p>
          <w:p w14:paraId="535EA374" w14:textId="77777777" w:rsidR="008359BF" w:rsidRPr="00FB433F" w:rsidRDefault="008359BF" w:rsidP="00861F8E">
            <w:pPr>
              <w:rPr>
                <w:rFonts w:eastAsia="Calibri" w:cstheme="minorHAnsi"/>
                <w:lang w:val="hr-HR"/>
              </w:rPr>
            </w:pPr>
          </w:p>
          <w:p w14:paraId="62EB14F9" w14:textId="77777777" w:rsidR="008359BF" w:rsidRPr="00FB433F" w:rsidRDefault="008359BF" w:rsidP="00861F8E">
            <w:pPr>
              <w:rPr>
                <w:rFonts w:eastAsia="Calibri" w:cstheme="minorHAnsi"/>
                <w:lang w:val="hr-HR"/>
              </w:rPr>
            </w:pPr>
          </w:p>
          <w:p w14:paraId="3F3C5784" w14:textId="5FABF024" w:rsidR="008359BF" w:rsidRPr="00FB433F" w:rsidRDefault="008359BF" w:rsidP="00861F8E">
            <w:pPr>
              <w:rPr>
                <w:rFonts w:eastAsia="Calibri" w:cstheme="minorHAnsi"/>
                <w:lang w:val="hr-HR"/>
              </w:rPr>
            </w:pPr>
            <w:r w:rsidRPr="00FB433F">
              <w:rPr>
                <w:rFonts w:eastAsia="Calibri" w:cstheme="minorHAnsi"/>
                <w:lang w:val="hr-HR"/>
              </w:rPr>
              <w:t xml:space="preserve">Stavkom 2. istog članka sve je </w:t>
            </w:r>
            <w:r w:rsidR="00510F4C">
              <w:rPr>
                <w:rFonts w:eastAsia="Calibri" w:cstheme="minorHAnsi"/>
                <w:lang w:val="hr-HR"/>
              </w:rPr>
              <w:t xml:space="preserve">već </w:t>
            </w:r>
            <w:r w:rsidRPr="00FB433F">
              <w:rPr>
                <w:rFonts w:eastAsia="Calibri" w:cstheme="minorHAnsi"/>
                <w:lang w:val="hr-HR"/>
              </w:rPr>
              <w:t>definirano</w:t>
            </w:r>
            <w:r w:rsidR="00510F4C">
              <w:rPr>
                <w:rFonts w:eastAsia="Calibri" w:cstheme="minorHAnsi"/>
                <w:lang w:val="hr-HR"/>
              </w:rPr>
              <w:t>, odnosno prijedlog Korisnika već je ugrađen u predmetnoj Odluci</w:t>
            </w:r>
            <w:r w:rsidRPr="00FB433F">
              <w:rPr>
                <w:rFonts w:eastAsia="Calibri" w:cstheme="minorHAnsi"/>
                <w:lang w:val="hr-HR"/>
              </w:rPr>
              <w:t xml:space="preserve"> </w:t>
            </w:r>
          </w:p>
          <w:p w14:paraId="66CC88D8" w14:textId="77777777" w:rsidR="008359BF" w:rsidRPr="00FB433F" w:rsidRDefault="008359BF" w:rsidP="00861F8E">
            <w:pPr>
              <w:rPr>
                <w:rFonts w:eastAsia="Calibri" w:cstheme="minorHAnsi"/>
                <w:lang w:val="hr-HR"/>
              </w:rPr>
            </w:pPr>
          </w:p>
          <w:p w14:paraId="605BE24B" w14:textId="77777777" w:rsidR="008359BF" w:rsidRPr="00FB433F" w:rsidRDefault="008359BF" w:rsidP="00861F8E">
            <w:pPr>
              <w:rPr>
                <w:rFonts w:eastAsia="Calibri" w:cstheme="minorHAnsi"/>
                <w:lang w:val="hr-HR"/>
              </w:rPr>
            </w:pPr>
          </w:p>
          <w:p w14:paraId="21DFCEAD" w14:textId="77777777" w:rsidR="008359BF" w:rsidRPr="00FB433F" w:rsidRDefault="008359BF" w:rsidP="00861F8E">
            <w:pPr>
              <w:rPr>
                <w:rFonts w:eastAsia="Calibri" w:cstheme="minorHAnsi"/>
                <w:lang w:val="hr-HR"/>
              </w:rPr>
            </w:pPr>
          </w:p>
          <w:p w14:paraId="3B84AABF" w14:textId="77777777" w:rsidR="008359BF" w:rsidRPr="00FB433F" w:rsidRDefault="008359BF" w:rsidP="00861F8E">
            <w:pPr>
              <w:rPr>
                <w:rFonts w:eastAsia="Calibri" w:cstheme="minorHAnsi"/>
                <w:lang w:val="hr-HR"/>
              </w:rPr>
            </w:pPr>
          </w:p>
          <w:p w14:paraId="20C87446" w14:textId="77777777" w:rsidR="008359BF" w:rsidRPr="00FB433F" w:rsidRDefault="008359BF" w:rsidP="00861F8E">
            <w:pPr>
              <w:rPr>
                <w:rFonts w:eastAsia="Calibri" w:cstheme="minorHAnsi"/>
                <w:lang w:val="hr-HR"/>
              </w:rPr>
            </w:pPr>
          </w:p>
          <w:p w14:paraId="2E9FED77" w14:textId="77777777" w:rsidR="008359BF" w:rsidRPr="00FB433F" w:rsidRDefault="008359BF" w:rsidP="00861F8E">
            <w:pPr>
              <w:rPr>
                <w:rFonts w:eastAsia="Calibri" w:cstheme="minorHAnsi"/>
                <w:lang w:val="hr-HR"/>
              </w:rPr>
            </w:pPr>
          </w:p>
          <w:p w14:paraId="03ECE9E3" w14:textId="77777777" w:rsidR="008359BF" w:rsidRPr="00FB433F" w:rsidRDefault="008359BF" w:rsidP="00861F8E">
            <w:pPr>
              <w:rPr>
                <w:rFonts w:eastAsia="Calibri" w:cstheme="minorHAnsi"/>
                <w:lang w:val="hr-HR"/>
              </w:rPr>
            </w:pPr>
          </w:p>
          <w:p w14:paraId="3EABD79A" w14:textId="77777777" w:rsidR="008359BF" w:rsidRPr="00FB433F" w:rsidRDefault="008359BF" w:rsidP="00861F8E">
            <w:pPr>
              <w:rPr>
                <w:rFonts w:eastAsia="Calibri" w:cstheme="minorHAnsi"/>
                <w:lang w:val="hr-HR"/>
              </w:rPr>
            </w:pPr>
          </w:p>
          <w:p w14:paraId="47F019FC" w14:textId="77777777" w:rsidR="008359BF" w:rsidRPr="00FB433F" w:rsidRDefault="008359BF" w:rsidP="00861F8E">
            <w:pPr>
              <w:rPr>
                <w:rFonts w:eastAsia="Calibri" w:cstheme="minorHAnsi"/>
                <w:lang w:val="hr-HR"/>
              </w:rPr>
            </w:pPr>
          </w:p>
          <w:p w14:paraId="65214D7F" w14:textId="77777777" w:rsidR="008359BF" w:rsidRPr="00FB433F" w:rsidRDefault="008359BF" w:rsidP="00861F8E">
            <w:pPr>
              <w:rPr>
                <w:rFonts w:eastAsia="Calibri" w:cstheme="minorHAnsi"/>
                <w:lang w:val="hr-HR"/>
              </w:rPr>
            </w:pPr>
          </w:p>
          <w:p w14:paraId="24561606" w14:textId="77777777" w:rsidR="008359BF" w:rsidRPr="00FB433F" w:rsidRDefault="008359BF" w:rsidP="00861F8E">
            <w:pPr>
              <w:rPr>
                <w:rFonts w:eastAsia="Calibri" w:cstheme="minorHAnsi"/>
                <w:lang w:val="hr-HR"/>
              </w:rPr>
            </w:pPr>
          </w:p>
          <w:p w14:paraId="77A12BA9" w14:textId="77777777" w:rsidR="008359BF" w:rsidRPr="00FB433F" w:rsidRDefault="008359BF" w:rsidP="00861F8E">
            <w:pPr>
              <w:rPr>
                <w:rFonts w:eastAsia="Calibri" w:cstheme="minorHAnsi"/>
                <w:lang w:val="hr-HR"/>
              </w:rPr>
            </w:pPr>
          </w:p>
          <w:p w14:paraId="2635FA25" w14:textId="77777777" w:rsidR="008359BF" w:rsidRPr="00FB433F" w:rsidRDefault="008359BF" w:rsidP="00861F8E">
            <w:pPr>
              <w:rPr>
                <w:rFonts w:eastAsia="Calibri" w:cstheme="minorHAnsi"/>
                <w:lang w:val="hr-HR"/>
              </w:rPr>
            </w:pPr>
          </w:p>
          <w:p w14:paraId="06C10FFE" w14:textId="77777777" w:rsidR="008359BF" w:rsidRPr="00FB433F" w:rsidRDefault="008359BF" w:rsidP="00861F8E">
            <w:pPr>
              <w:rPr>
                <w:rFonts w:eastAsia="Calibri" w:cstheme="minorHAnsi"/>
                <w:lang w:val="hr-HR"/>
              </w:rPr>
            </w:pPr>
          </w:p>
          <w:p w14:paraId="0EE61663" w14:textId="77777777" w:rsidR="008359BF" w:rsidRPr="00FB433F" w:rsidRDefault="008359BF" w:rsidP="00861F8E">
            <w:pPr>
              <w:rPr>
                <w:rFonts w:eastAsia="Calibri" w:cstheme="minorHAnsi"/>
                <w:lang w:val="hr-HR"/>
              </w:rPr>
            </w:pPr>
          </w:p>
          <w:p w14:paraId="068A7E05" w14:textId="77777777" w:rsidR="008359BF" w:rsidRPr="00FB433F" w:rsidRDefault="008359BF" w:rsidP="00861F8E">
            <w:pPr>
              <w:rPr>
                <w:rFonts w:eastAsia="Calibri" w:cstheme="minorHAnsi"/>
                <w:lang w:val="hr-HR"/>
              </w:rPr>
            </w:pPr>
          </w:p>
          <w:p w14:paraId="4F855E4D" w14:textId="77777777" w:rsidR="008359BF" w:rsidRPr="00FB433F" w:rsidRDefault="008359BF" w:rsidP="00861F8E">
            <w:pPr>
              <w:rPr>
                <w:rFonts w:eastAsia="Calibri" w:cstheme="minorHAnsi"/>
                <w:lang w:val="hr-HR"/>
              </w:rPr>
            </w:pPr>
          </w:p>
          <w:p w14:paraId="194708B4" w14:textId="77777777" w:rsidR="008359BF" w:rsidRPr="00FB433F" w:rsidRDefault="008359BF" w:rsidP="00861F8E">
            <w:pPr>
              <w:rPr>
                <w:rFonts w:eastAsia="Calibri" w:cstheme="minorHAnsi"/>
                <w:lang w:val="hr-HR"/>
              </w:rPr>
            </w:pPr>
          </w:p>
          <w:p w14:paraId="1FDDC287" w14:textId="77777777" w:rsidR="008359BF" w:rsidRPr="00FB433F" w:rsidRDefault="008359BF" w:rsidP="00861F8E">
            <w:pPr>
              <w:rPr>
                <w:rFonts w:eastAsia="Calibri" w:cstheme="minorHAnsi"/>
                <w:lang w:val="hr-HR"/>
              </w:rPr>
            </w:pPr>
          </w:p>
          <w:p w14:paraId="560A393E" w14:textId="77777777" w:rsidR="008359BF" w:rsidRPr="00FB433F" w:rsidRDefault="008359BF" w:rsidP="00861F8E">
            <w:pPr>
              <w:rPr>
                <w:rFonts w:eastAsia="Calibri" w:cstheme="minorHAnsi"/>
                <w:lang w:val="hr-HR"/>
              </w:rPr>
            </w:pPr>
          </w:p>
          <w:p w14:paraId="60DDE550" w14:textId="77777777" w:rsidR="008359BF" w:rsidRPr="00FB433F" w:rsidRDefault="008359BF" w:rsidP="00861F8E">
            <w:pPr>
              <w:rPr>
                <w:rFonts w:eastAsia="Calibri" w:cstheme="minorHAnsi"/>
                <w:lang w:val="hr-HR"/>
              </w:rPr>
            </w:pPr>
          </w:p>
          <w:p w14:paraId="5F3A2F77" w14:textId="77777777" w:rsidR="008359BF" w:rsidRPr="00FB433F" w:rsidRDefault="008359BF" w:rsidP="00861F8E">
            <w:pPr>
              <w:rPr>
                <w:rFonts w:eastAsia="Calibri" w:cstheme="minorHAnsi"/>
                <w:lang w:val="hr-HR"/>
              </w:rPr>
            </w:pPr>
          </w:p>
          <w:p w14:paraId="51E0CC8D" w14:textId="3F30C747" w:rsidR="008359BF" w:rsidRPr="00FB433F" w:rsidRDefault="008359BF" w:rsidP="00861F8E">
            <w:pPr>
              <w:rPr>
                <w:rFonts w:eastAsia="Calibri" w:cstheme="minorHAnsi"/>
                <w:lang w:val="hr-HR"/>
              </w:rPr>
            </w:pPr>
            <w:r w:rsidRPr="00FB433F">
              <w:rPr>
                <w:rFonts w:eastAsia="Calibri" w:cstheme="minorHAnsi"/>
                <w:lang w:val="hr-HR"/>
              </w:rPr>
              <w:t xml:space="preserve">Predmetnim člankom stavkom </w:t>
            </w:r>
            <w:r w:rsidRPr="00FB433F">
              <w:rPr>
                <w:rFonts w:eastAsia="Calibri" w:cstheme="minorHAnsi"/>
                <w:lang w:val="hr-HR"/>
              </w:rPr>
              <w:lastRenderedPageBreak/>
              <w:t xml:space="preserve">1. i 2. sve je definirano, a o </w:t>
            </w:r>
            <w:r w:rsidR="00D84D19" w:rsidRPr="00FB433F">
              <w:rPr>
                <w:rFonts w:eastAsia="Calibri" w:cstheme="minorHAnsi"/>
                <w:lang w:val="hr-HR"/>
              </w:rPr>
              <w:t>rokovima zastare vodi se računa po službenoj dužnosti</w:t>
            </w:r>
          </w:p>
          <w:p w14:paraId="744463D0" w14:textId="77777777" w:rsidR="008359BF" w:rsidRPr="00FB433F" w:rsidRDefault="008359BF" w:rsidP="00861F8E">
            <w:pPr>
              <w:rPr>
                <w:rFonts w:eastAsia="Calibri" w:cstheme="minorHAnsi"/>
                <w:lang w:val="hr-HR"/>
              </w:rPr>
            </w:pPr>
          </w:p>
          <w:p w14:paraId="3E0759E3" w14:textId="77777777" w:rsidR="00D84D19" w:rsidRPr="00FB433F" w:rsidRDefault="00D84D19" w:rsidP="00861F8E">
            <w:pPr>
              <w:rPr>
                <w:lang w:val="hr-HR"/>
              </w:rPr>
            </w:pPr>
          </w:p>
          <w:p w14:paraId="75C9BD4F" w14:textId="77777777" w:rsidR="00D84D19" w:rsidRPr="00FB433F" w:rsidRDefault="00D84D19" w:rsidP="00861F8E">
            <w:pPr>
              <w:rPr>
                <w:lang w:val="hr-HR"/>
              </w:rPr>
            </w:pPr>
          </w:p>
          <w:p w14:paraId="110FFC4B" w14:textId="77777777" w:rsidR="00D84D19" w:rsidRPr="00FB433F" w:rsidRDefault="00D84D19" w:rsidP="00861F8E">
            <w:pPr>
              <w:rPr>
                <w:lang w:val="hr-HR"/>
              </w:rPr>
            </w:pPr>
          </w:p>
          <w:p w14:paraId="3755B3E8" w14:textId="77777777" w:rsidR="00D84D19" w:rsidRPr="00FB433F" w:rsidRDefault="00D84D19" w:rsidP="00861F8E">
            <w:pPr>
              <w:rPr>
                <w:lang w:val="hr-HR"/>
              </w:rPr>
            </w:pPr>
          </w:p>
          <w:p w14:paraId="4E7C67E0" w14:textId="77777777" w:rsidR="00D84D19" w:rsidRPr="00FB433F" w:rsidRDefault="00D84D19" w:rsidP="00861F8E">
            <w:pPr>
              <w:rPr>
                <w:lang w:val="hr-HR"/>
              </w:rPr>
            </w:pPr>
          </w:p>
          <w:p w14:paraId="328E2AFE" w14:textId="77777777" w:rsidR="00D84D19" w:rsidRPr="00FB433F" w:rsidRDefault="00D84D19" w:rsidP="00861F8E">
            <w:pPr>
              <w:rPr>
                <w:lang w:val="hr-HR"/>
              </w:rPr>
            </w:pPr>
          </w:p>
          <w:p w14:paraId="09125905" w14:textId="77777777" w:rsidR="00D84D19" w:rsidRPr="00FB433F" w:rsidRDefault="00D84D19" w:rsidP="00861F8E">
            <w:pPr>
              <w:rPr>
                <w:lang w:val="hr-HR"/>
              </w:rPr>
            </w:pPr>
          </w:p>
          <w:p w14:paraId="0057B4DA" w14:textId="77777777" w:rsidR="00D84D19" w:rsidRPr="00FB433F" w:rsidRDefault="00D84D19" w:rsidP="00861F8E">
            <w:pPr>
              <w:rPr>
                <w:lang w:val="hr-HR"/>
              </w:rPr>
            </w:pPr>
          </w:p>
          <w:p w14:paraId="08E2C050" w14:textId="77777777" w:rsidR="00D84D19" w:rsidRPr="00FB433F" w:rsidRDefault="00D84D19" w:rsidP="00861F8E">
            <w:pPr>
              <w:rPr>
                <w:lang w:val="hr-HR"/>
              </w:rPr>
            </w:pPr>
          </w:p>
          <w:p w14:paraId="421B8C1C" w14:textId="77777777" w:rsidR="00D84D19" w:rsidRPr="00FB433F" w:rsidRDefault="00D84D19" w:rsidP="00861F8E">
            <w:pPr>
              <w:rPr>
                <w:lang w:val="hr-HR"/>
              </w:rPr>
            </w:pPr>
          </w:p>
          <w:p w14:paraId="2BFD7600" w14:textId="77777777" w:rsidR="00D84D19" w:rsidRPr="00FB433F" w:rsidRDefault="00D84D19" w:rsidP="00861F8E">
            <w:pPr>
              <w:rPr>
                <w:lang w:val="hr-HR"/>
              </w:rPr>
            </w:pPr>
          </w:p>
          <w:p w14:paraId="0BA63F59" w14:textId="77777777" w:rsidR="00D84D19" w:rsidRPr="00FB433F" w:rsidRDefault="00D84D19" w:rsidP="00861F8E">
            <w:pPr>
              <w:rPr>
                <w:lang w:val="hr-HR"/>
              </w:rPr>
            </w:pPr>
          </w:p>
          <w:p w14:paraId="36BEF351" w14:textId="77777777" w:rsidR="00D84D19" w:rsidRPr="00FB433F" w:rsidRDefault="00D84D19" w:rsidP="00861F8E">
            <w:pPr>
              <w:rPr>
                <w:lang w:val="hr-HR"/>
              </w:rPr>
            </w:pPr>
          </w:p>
          <w:p w14:paraId="69C5051E" w14:textId="77777777" w:rsidR="00D84D19" w:rsidRPr="00FB433F" w:rsidRDefault="00D84D19" w:rsidP="00861F8E">
            <w:pPr>
              <w:rPr>
                <w:lang w:val="hr-HR"/>
              </w:rPr>
            </w:pPr>
          </w:p>
          <w:p w14:paraId="4040F9D0" w14:textId="77777777" w:rsidR="00D84D19" w:rsidRPr="00FB433F" w:rsidRDefault="00D84D19" w:rsidP="00861F8E">
            <w:pPr>
              <w:rPr>
                <w:lang w:val="hr-HR"/>
              </w:rPr>
            </w:pPr>
          </w:p>
          <w:p w14:paraId="35404CA0" w14:textId="77777777" w:rsidR="00D84D19" w:rsidRPr="00FB433F" w:rsidRDefault="00D84D19" w:rsidP="00861F8E">
            <w:pPr>
              <w:rPr>
                <w:lang w:val="hr-HR"/>
              </w:rPr>
            </w:pPr>
          </w:p>
          <w:p w14:paraId="6848C1C0" w14:textId="71482C77" w:rsidR="00D84D19" w:rsidRPr="00FB433F" w:rsidRDefault="00D84D19" w:rsidP="00861F8E">
            <w:pPr>
              <w:rPr>
                <w:lang w:val="hr-HR"/>
              </w:rPr>
            </w:pPr>
            <w:r w:rsidRPr="00FB433F">
              <w:rPr>
                <w:lang w:val="hr-HR"/>
              </w:rPr>
              <w:t>Kako i Korisnik navodi</w:t>
            </w:r>
            <w:r w:rsidR="00203E6E" w:rsidRPr="00FB433F">
              <w:rPr>
                <w:lang w:val="hr-HR"/>
              </w:rPr>
              <w:t xml:space="preserve"> i poziva se na članak 71. Zakona,</w:t>
            </w:r>
            <w:r w:rsidRPr="00FB433F">
              <w:rPr>
                <w:lang w:val="hr-HR"/>
              </w:rPr>
              <w:t xml:space="preserve"> sukladno članku 71. Zakona sve je već definirano</w:t>
            </w:r>
          </w:p>
          <w:p w14:paraId="164B8B87" w14:textId="77777777" w:rsidR="008359BF" w:rsidRPr="00FB433F" w:rsidRDefault="00D84D19" w:rsidP="00861F8E">
            <w:pPr>
              <w:rPr>
                <w:lang w:val="hr-HR"/>
              </w:rPr>
            </w:pPr>
            <w:r w:rsidRPr="00FB433F">
              <w:rPr>
                <w:lang w:val="hr-HR"/>
              </w:rPr>
              <w:t>člank</w:t>
            </w:r>
            <w:r w:rsidR="00203E6E" w:rsidRPr="00FB433F">
              <w:rPr>
                <w:lang w:val="hr-HR"/>
              </w:rPr>
              <w:t>om</w:t>
            </w:r>
            <w:r w:rsidRPr="00FB433F">
              <w:rPr>
                <w:lang w:val="hr-HR"/>
              </w:rPr>
              <w:t xml:space="preserve"> 10. stavak 2. </w:t>
            </w:r>
            <w:r w:rsidRPr="00FB433F">
              <w:rPr>
                <w:lang w:val="hr-HR"/>
              </w:rPr>
              <w:lastRenderedPageBreak/>
              <w:t>predmetne Odluke</w:t>
            </w:r>
          </w:p>
          <w:p w14:paraId="58EC6FDD" w14:textId="77777777" w:rsidR="00203E6E" w:rsidRPr="00FB433F" w:rsidRDefault="00203E6E" w:rsidP="00861F8E">
            <w:pPr>
              <w:rPr>
                <w:lang w:val="hr-HR"/>
              </w:rPr>
            </w:pPr>
          </w:p>
          <w:p w14:paraId="7D2DE7AD" w14:textId="77777777" w:rsidR="00203E6E" w:rsidRPr="00FB433F" w:rsidRDefault="00203E6E" w:rsidP="00861F8E">
            <w:pPr>
              <w:rPr>
                <w:lang w:val="hr-HR"/>
              </w:rPr>
            </w:pPr>
          </w:p>
          <w:p w14:paraId="41C02CFF" w14:textId="77777777" w:rsidR="00203E6E" w:rsidRPr="00FB433F" w:rsidRDefault="00203E6E" w:rsidP="00861F8E">
            <w:pPr>
              <w:rPr>
                <w:lang w:val="hr-HR"/>
              </w:rPr>
            </w:pPr>
          </w:p>
          <w:p w14:paraId="64A41EEA" w14:textId="77777777" w:rsidR="00203E6E" w:rsidRPr="00FB433F" w:rsidRDefault="00203E6E" w:rsidP="00861F8E">
            <w:pPr>
              <w:rPr>
                <w:lang w:val="hr-HR"/>
              </w:rPr>
            </w:pPr>
          </w:p>
          <w:p w14:paraId="2BA02BFE" w14:textId="77777777" w:rsidR="00203E6E" w:rsidRPr="00FB433F" w:rsidRDefault="00203E6E" w:rsidP="00861F8E">
            <w:pPr>
              <w:rPr>
                <w:lang w:val="hr-HR"/>
              </w:rPr>
            </w:pPr>
          </w:p>
          <w:p w14:paraId="209C1168" w14:textId="77777777" w:rsidR="00203E6E" w:rsidRPr="00FB433F" w:rsidRDefault="00203E6E" w:rsidP="00861F8E">
            <w:pPr>
              <w:rPr>
                <w:lang w:val="hr-HR"/>
              </w:rPr>
            </w:pPr>
          </w:p>
          <w:p w14:paraId="2DF83DB9" w14:textId="77777777" w:rsidR="00203E6E" w:rsidRPr="00FB433F" w:rsidRDefault="00203E6E" w:rsidP="00861F8E">
            <w:pPr>
              <w:rPr>
                <w:lang w:val="hr-HR"/>
              </w:rPr>
            </w:pPr>
          </w:p>
          <w:p w14:paraId="59EBBF71" w14:textId="77777777" w:rsidR="00203E6E" w:rsidRPr="00FB433F" w:rsidRDefault="00203E6E" w:rsidP="00861F8E">
            <w:pPr>
              <w:rPr>
                <w:lang w:val="hr-HR"/>
              </w:rPr>
            </w:pPr>
          </w:p>
          <w:p w14:paraId="09D4E418" w14:textId="77777777" w:rsidR="00203E6E" w:rsidRPr="00FB433F" w:rsidRDefault="00203E6E" w:rsidP="00861F8E">
            <w:pPr>
              <w:rPr>
                <w:lang w:val="hr-HR"/>
              </w:rPr>
            </w:pPr>
          </w:p>
          <w:p w14:paraId="5EE4EBC1" w14:textId="77777777" w:rsidR="00203E6E" w:rsidRPr="00FB433F" w:rsidRDefault="00203E6E" w:rsidP="00861F8E">
            <w:pPr>
              <w:rPr>
                <w:lang w:val="hr-HR"/>
              </w:rPr>
            </w:pPr>
          </w:p>
          <w:p w14:paraId="04F15527" w14:textId="77777777" w:rsidR="00203E6E" w:rsidRPr="00FB433F" w:rsidRDefault="00203E6E" w:rsidP="00861F8E">
            <w:pPr>
              <w:rPr>
                <w:lang w:val="hr-HR"/>
              </w:rPr>
            </w:pPr>
          </w:p>
          <w:p w14:paraId="3E2E8165" w14:textId="77777777" w:rsidR="00203E6E" w:rsidRPr="00FB433F" w:rsidRDefault="00203E6E" w:rsidP="00861F8E">
            <w:pPr>
              <w:rPr>
                <w:lang w:val="hr-HR"/>
              </w:rPr>
            </w:pPr>
            <w:r w:rsidRPr="00FB433F">
              <w:rPr>
                <w:lang w:val="hr-HR"/>
              </w:rPr>
              <w:t xml:space="preserve">Navedenim člancima sve je već definirano, a nemoguće je predvidjeti i u odluci navesti sve moguće načine oštećenja, a u upravo zbog toga je i mjerodavan policijski zapisnik </w:t>
            </w:r>
          </w:p>
          <w:p w14:paraId="7F188EBE" w14:textId="77777777" w:rsidR="00107D0E" w:rsidRPr="00FB433F" w:rsidRDefault="00107D0E" w:rsidP="00861F8E">
            <w:pPr>
              <w:rPr>
                <w:lang w:val="hr-HR"/>
              </w:rPr>
            </w:pPr>
          </w:p>
          <w:p w14:paraId="7ED80EC7" w14:textId="77777777" w:rsidR="00107D0E" w:rsidRPr="00FB433F" w:rsidRDefault="00107D0E" w:rsidP="00861F8E">
            <w:pPr>
              <w:rPr>
                <w:lang w:val="hr-HR"/>
              </w:rPr>
            </w:pPr>
          </w:p>
          <w:p w14:paraId="5DA2C69C" w14:textId="77777777" w:rsidR="00107D0E" w:rsidRPr="00FB433F" w:rsidRDefault="00107D0E" w:rsidP="00861F8E">
            <w:pPr>
              <w:rPr>
                <w:lang w:val="hr-HR"/>
              </w:rPr>
            </w:pPr>
          </w:p>
          <w:p w14:paraId="46C66E63" w14:textId="77777777" w:rsidR="00107D0E" w:rsidRPr="00FB433F" w:rsidRDefault="00107D0E" w:rsidP="00861F8E">
            <w:pPr>
              <w:rPr>
                <w:lang w:val="hr-HR"/>
              </w:rPr>
            </w:pPr>
          </w:p>
          <w:p w14:paraId="31901485" w14:textId="77777777" w:rsidR="00107D0E" w:rsidRPr="00FB433F" w:rsidRDefault="00107D0E" w:rsidP="00861F8E">
            <w:pPr>
              <w:rPr>
                <w:lang w:val="hr-HR"/>
              </w:rPr>
            </w:pPr>
          </w:p>
          <w:p w14:paraId="074A5AD2" w14:textId="77777777" w:rsidR="00107D0E" w:rsidRPr="00FB433F" w:rsidRDefault="00107D0E" w:rsidP="00861F8E">
            <w:pPr>
              <w:rPr>
                <w:lang w:val="hr-HR"/>
              </w:rPr>
            </w:pPr>
          </w:p>
          <w:p w14:paraId="4D283157" w14:textId="77777777" w:rsidR="00107D0E" w:rsidRPr="00FB433F" w:rsidRDefault="00107D0E" w:rsidP="00861F8E">
            <w:pPr>
              <w:rPr>
                <w:lang w:val="hr-HR"/>
              </w:rPr>
            </w:pPr>
          </w:p>
          <w:p w14:paraId="1A5D5DD0" w14:textId="77777777" w:rsidR="00107D0E" w:rsidRPr="00FB433F" w:rsidRDefault="00107D0E" w:rsidP="00861F8E">
            <w:pPr>
              <w:rPr>
                <w:lang w:val="hr-HR"/>
              </w:rPr>
            </w:pPr>
          </w:p>
          <w:p w14:paraId="045C7349" w14:textId="77777777" w:rsidR="00107D0E" w:rsidRPr="00FB433F" w:rsidRDefault="00107D0E" w:rsidP="00861F8E">
            <w:pPr>
              <w:rPr>
                <w:lang w:val="hr-HR"/>
              </w:rPr>
            </w:pPr>
          </w:p>
          <w:p w14:paraId="71CE6F68" w14:textId="77777777" w:rsidR="00107D0E" w:rsidRPr="00FB433F" w:rsidRDefault="00107D0E" w:rsidP="00861F8E">
            <w:pPr>
              <w:rPr>
                <w:lang w:val="hr-HR"/>
              </w:rPr>
            </w:pPr>
          </w:p>
          <w:p w14:paraId="44AFB4D5" w14:textId="77777777" w:rsidR="00107D0E" w:rsidRPr="00FB433F" w:rsidRDefault="00107D0E" w:rsidP="00861F8E">
            <w:pPr>
              <w:rPr>
                <w:lang w:val="hr-HR"/>
              </w:rPr>
            </w:pPr>
          </w:p>
          <w:p w14:paraId="0FD40D83" w14:textId="77777777" w:rsidR="00107D0E" w:rsidRPr="00FB433F" w:rsidRDefault="00107D0E" w:rsidP="00861F8E">
            <w:pPr>
              <w:rPr>
                <w:lang w:val="hr-HR"/>
              </w:rPr>
            </w:pPr>
          </w:p>
          <w:p w14:paraId="7285FCB2" w14:textId="77777777" w:rsidR="00107D0E" w:rsidRPr="00FB433F" w:rsidRDefault="00107D0E" w:rsidP="00861F8E">
            <w:pPr>
              <w:rPr>
                <w:lang w:val="hr-HR"/>
              </w:rPr>
            </w:pPr>
          </w:p>
          <w:p w14:paraId="34FCDE3A" w14:textId="77777777" w:rsidR="00107D0E" w:rsidRPr="00FB433F" w:rsidRDefault="00107D0E" w:rsidP="00861F8E">
            <w:pPr>
              <w:rPr>
                <w:lang w:val="hr-HR"/>
              </w:rPr>
            </w:pPr>
          </w:p>
          <w:p w14:paraId="12173F00" w14:textId="77777777" w:rsidR="00107D0E" w:rsidRPr="00FB433F" w:rsidRDefault="00107D0E" w:rsidP="00861F8E">
            <w:pPr>
              <w:rPr>
                <w:lang w:val="hr-HR"/>
              </w:rPr>
            </w:pPr>
          </w:p>
          <w:p w14:paraId="2FA17D0A" w14:textId="77777777" w:rsidR="00107D0E" w:rsidRPr="00FB433F" w:rsidRDefault="00107D0E" w:rsidP="00861F8E">
            <w:pPr>
              <w:rPr>
                <w:lang w:val="hr-HR"/>
              </w:rPr>
            </w:pPr>
          </w:p>
          <w:p w14:paraId="6DE54413" w14:textId="77777777" w:rsidR="00107D0E" w:rsidRPr="00FB433F" w:rsidRDefault="00107D0E" w:rsidP="00861F8E">
            <w:pPr>
              <w:rPr>
                <w:lang w:val="hr-HR"/>
              </w:rPr>
            </w:pPr>
          </w:p>
          <w:p w14:paraId="0DB8AA9A" w14:textId="77777777" w:rsidR="00107D0E" w:rsidRPr="00FB433F" w:rsidRDefault="00107D0E" w:rsidP="00861F8E">
            <w:pPr>
              <w:rPr>
                <w:lang w:val="hr-HR"/>
              </w:rPr>
            </w:pPr>
          </w:p>
          <w:p w14:paraId="39C0D36A" w14:textId="77777777" w:rsidR="00107D0E" w:rsidRPr="00FB433F" w:rsidRDefault="00107D0E" w:rsidP="00861F8E">
            <w:pPr>
              <w:rPr>
                <w:lang w:val="hr-HR"/>
              </w:rPr>
            </w:pPr>
          </w:p>
          <w:p w14:paraId="186458DB" w14:textId="77777777" w:rsidR="00107D0E" w:rsidRPr="00FB433F" w:rsidRDefault="00107D0E" w:rsidP="00861F8E">
            <w:pPr>
              <w:rPr>
                <w:rFonts w:cstheme="minorHAnsi"/>
                <w:lang w:val="hr-HR"/>
              </w:rPr>
            </w:pPr>
            <w:r w:rsidRPr="00FB433F">
              <w:rPr>
                <w:lang w:val="hr-HR"/>
              </w:rPr>
              <w:t xml:space="preserve">Kako i sama riječ kaže radi se o obrazloženju, a ne o izračunu, te nadalje Korisnik brka pojmove obvezne minimalne javne usluge i kako se ovdje poziva na članak 66. stavak </w:t>
            </w:r>
            <w:r w:rsidRPr="00FB433F">
              <w:rPr>
                <w:rFonts w:cstheme="minorHAnsi"/>
                <w:lang w:val="hr-HR"/>
              </w:rPr>
              <w:t xml:space="preserve">1. Zakona koji zapravo govori o </w:t>
            </w:r>
          </w:p>
          <w:p w14:paraId="17C3E1D0" w14:textId="77777777" w:rsidR="00107D0E" w:rsidRPr="00FB433F" w:rsidRDefault="00107D0E" w:rsidP="00861F8E">
            <w:pPr>
              <w:rPr>
                <w:rFonts w:cstheme="minorHAnsi"/>
                <w:color w:val="414145"/>
                <w:lang w:val="hr-HR"/>
              </w:rPr>
            </w:pPr>
            <w:r w:rsidRPr="00FB433F">
              <w:rPr>
                <w:rFonts w:cstheme="minorHAnsi"/>
                <w:color w:val="414145"/>
                <w:sz w:val="21"/>
                <w:szCs w:val="21"/>
                <w:lang w:val="hr-HR"/>
              </w:rPr>
              <w:t> </w:t>
            </w:r>
            <w:r w:rsidRPr="00FB433F">
              <w:rPr>
                <w:rFonts w:cstheme="minorHAnsi"/>
                <w:color w:val="414145"/>
                <w:lang w:val="hr-HR"/>
              </w:rPr>
              <w:t>kriteriju obračuna količine miješanog komunalnog otpada</w:t>
            </w:r>
            <w:r w:rsidR="00AC53BF" w:rsidRPr="00FB433F">
              <w:rPr>
                <w:rFonts w:cstheme="minorHAnsi"/>
                <w:color w:val="414145"/>
                <w:lang w:val="hr-HR"/>
              </w:rPr>
              <w:t>, a koje će sve biti navedeno i prikazano kroz</w:t>
            </w:r>
            <w:r w:rsidR="00AC53BF" w:rsidRPr="00FB433F">
              <w:rPr>
                <w:rFonts w:ascii="Times New Roman" w:hAnsi="Times New Roman" w:cs="Times New Roman"/>
                <w:color w:val="414145"/>
                <w:lang w:val="hr-HR"/>
              </w:rPr>
              <w:t xml:space="preserve"> </w:t>
            </w:r>
            <w:r w:rsidR="00AC53BF" w:rsidRPr="00FB433F">
              <w:rPr>
                <w:rFonts w:cstheme="minorHAnsi"/>
                <w:color w:val="414145"/>
                <w:lang w:val="hr-HR"/>
              </w:rPr>
              <w:t xml:space="preserve">Cjenik javne usluge koji tek slijedi. </w:t>
            </w:r>
          </w:p>
          <w:p w14:paraId="23BE8943" w14:textId="77777777" w:rsidR="00AC53BF" w:rsidRPr="00FB433F" w:rsidRDefault="00AC53BF" w:rsidP="00861F8E">
            <w:pPr>
              <w:rPr>
                <w:rFonts w:ascii="Times New Roman" w:hAnsi="Times New Roman" w:cs="Times New Roman"/>
                <w:color w:val="414145"/>
                <w:lang w:val="hr-HR"/>
              </w:rPr>
            </w:pPr>
          </w:p>
          <w:p w14:paraId="472CA739" w14:textId="77777777" w:rsidR="00AC53BF" w:rsidRPr="00FB433F" w:rsidRDefault="00AC53BF" w:rsidP="00861F8E">
            <w:pPr>
              <w:rPr>
                <w:rFonts w:ascii="Times New Roman" w:hAnsi="Times New Roman" w:cs="Times New Roman"/>
                <w:color w:val="414145"/>
                <w:lang w:val="hr-HR"/>
              </w:rPr>
            </w:pPr>
          </w:p>
          <w:p w14:paraId="136C44C4" w14:textId="77777777" w:rsidR="00AC53BF" w:rsidRPr="00FB433F" w:rsidRDefault="00AC53BF" w:rsidP="00861F8E">
            <w:pPr>
              <w:rPr>
                <w:rFonts w:ascii="Times New Roman" w:hAnsi="Times New Roman" w:cs="Times New Roman"/>
                <w:color w:val="414145"/>
                <w:lang w:val="hr-HR"/>
              </w:rPr>
            </w:pPr>
          </w:p>
          <w:p w14:paraId="20E3C34F" w14:textId="77777777" w:rsidR="00AC53BF" w:rsidRPr="00FB433F" w:rsidRDefault="00AC53BF" w:rsidP="00861F8E">
            <w:pPr>
              <w:rPr>
                <w:rFonts w:ascii="Times New Roman" w:hAnsi="Times New Roman" w:cs="Times New Roman"/>
                <w:color w:val="414145"/>
                <w:lang w:val="hr-HR"/>
              </w:rPr>
            </w:pPr>
          </w:p>
          <w:p w14:paraId="658C6337" w14:textId="77777777" w:rsidR="00965955" w:rsidRPr="00FB433F" w:rsidRDefault="00AC53BF" w:rsidP="00861F8E">
            <w:pPr>
              <w:rPr>
                <w:rFonts w:cstheme="minorHAnsi"/>
                <w:color w:val="414145"/>
                <w:lang w:val="hr-HR"/>
              </w:rPr>
            </w:pPr>
            <w:r w:rsidRPr="00FB433F">
              <w:rPr>
                <w:rFonts w:cstheme="minorHAnsi"/>
                <w:color w:val="414145"/>
                <w:lang w:val="hr-HR"/>
              </w:rPr>
              <w:t xml:space="preserve">Upravo sukladno članku 73. Zakona je i članak 42. ove Odluke, </w:t>
            </w:r>
            <w:r w:rsidR="00E230CE" w:rsidRPr="00FB433F">
              <w:rPr>
                <w:rFonts w:cstheme="minorHAnsi"/>
                <w:color w:val="414145"/>
                <w:lang w:val="hr-HR"/>
              </w:rPr>
              <w:t>u kojem su definirana umanjenja i postotci</w:t>
            </w:r>
            <w:r w:rsidR="0018783E" w:rsidRPr="00FB433F">
              <w:rPr>
                <w:rFonts w:cstheme="minorHAnsi"/>
                <w:color w:val="414145"/>
                <w:lang w:val="hr-HR"/>
              </w:rPr>
              <w:t xml:space="preserve"> umanjenja.</w:t>
            </w:r>
            <w:r w:rsidR="00E230CE" w:rsidRPr="00FB433F">
              <w:rPr>
                <w:rFonts w:cstheme="minorHAnsi"/>
                <w:color w:val="414145"/>
                <w:lang w:val="hr-HR"/>
              </w:rPr>
              <w:t xml:space="preserve"> </w:t>
            </w:r>
          </w:p>
          <w:p w14:paraId="53A3FC86" w14:textId="77777777" w:rsidR="00965955" w:rsidRPr="00FB433F" w:rsidRDefault="00965955" w:rsidP="00861F8E">
            <w:pPr>
              <w:rPr>
                <w:rFonts w:cstheme="minorHAnsi"/>
                <w:color w:val="414145"/>
                <w:lang w:val="hr-HR"/>
              </w:rPr>
            </w:pPr>
          </w:p>
          <w:p w14:paraId="1D686D43" w14:textId="77777777" w:rsidR="00965955" w:rsidRPr="00FB433F" w:rsidRDefault="00965955" w:rsidP="00861F8E">
            <w:pPr>
              <w:rPr>
                <w:rFonts w:cstheme="minorHAnsi"/>
                <w:color w:val="414145"/>
                <w:lang w:val="hr-HR"/>
              </w:rPr>
            </w:pPr>
          </w:p>
          <w:p w14:paraId="57B681C8" w14:textId="77777777" w:rsidR="00965955" w:rsidRPr="00FB433F" w:rsidRDefault="00965955" w:rsidP="00861F8E">
            <w:pPr>
              <w:rPr>
                <w:rFonts w:cstheme="minorHAnsi"/>
                <w:color w:val="414145"/>
                <w:lang w:val="hr-HR"/>
              </w:rPr>
            </w:pPr>
          </w:p>
          <w:p w14:paraId="329E4790" w14:textId="77777777" w:rsidR="00965955" w:rsidRPr="00FB433F" w:rsidRDefault="00965955" w:rsidP="00861F8E">
            <w:pPr>
              <w:rPr>
                <w:rFonts w:cstheme="minorHAnsi"/>
                <w:color w:val="414145"/>
                <w:lang w:val="hr-HR"/>
              </w:rPr>
            </w:pPr>
          </w:p>
          <w:p w14:paraId="24E41B7B" w14:textId="77777777" w:rsidR="00965955" w:rsidRPr="00FB433F" w:rsidRDefault="00965955" w:rsidP="00861F8E">
            <w:pPr>
              <w:rPr>
                <w:rFonts w:cstheme="minorHAnsi"/>
                <w:color w:val="414145"/>
                <w:lang w:val="hr-HR"/>
              </w:rPr>
            </w:pPr>
          </w:p>
          <w:p w14:paraId="1995F6A3" w14:textId="77777777" w:rsidR="00965955" w:rsidRPr="00FB433F" w:rsidRDefault="00965955" w:rsidP="00861F8E">
            <w:pPr>
              <w:rPr>
                <w:rFonts w:cstheme="minorHAnsi"/>
                <w:color w:val="414145"/>
                <w:lang w:val="hr-HR"/>
              </w:rPr>
            </w:pPr>
          </w:p>
          <w:p w14:paraId="532A4DAD" w14:textId="77777777" w:rsidR="00965955" w:rsidRPr="00FB433F" w:rsidRDefault="00965955" w:rsidP="00861F8E">
            <w:pPr>
              <w:rPr>
                <w:rFonts w:cstheme="minorHAnsi"/>
                <w:color w:val="414145"/>
                <w:lang w:val="hr-HR"/>
              </w:rPr>
            </w:pPr>
          </w:p>
          <w:p w14:paraId="364B769B" w14:textId="77777777" w:rsidR="00965955" w:rsidRPr="00FB433F" w:rsidRDefault="00965955" w:rsidP="00861F8E">
            <w:pPr>
              <w:rPr>
                <w:rFonts w:cstheme="minorHAnsi"/>
                <w:color w:val="414145"/>
                <w:lang w:val="hr-HR"/>
              </w:rPr>
            </w:pPr>
          </w:p>
          <w:p w14:paraId="33E52915" w14:textId="77777777" w:rsidR="00965955" w:rsidRPr="00FB433F" w:rsidRDefault="00965955" w:rsidP="00861F8E">
            <w:pPr>
              <w:rPr>
                <w:rFonts w:cstheme="minorHAnsi"/>
                <w:color w:val="414145"/>
                <w:lang w:val="hr-HR"/>
              </w:rPr>
            </w:pPr>
          </w:p>
          <w:p w14:paraId="51294D3C" w14:textId="77777777" w:rsidR="00965955" w:rsidRPr="00FB433F" w:rsidRDefault="00965955" w:rsidP="00861F8E">
            <w:pPr>
              <w:rPr>
                <w:rFonts w:cstheme="minorHAnsi"/>
                <w:color w:val="414145"/>
                <w:lang w:val="hr-HR"/>
              </w:rPr>
            </w:pPr>
          </w:p>
          <w:p w14:paraId="5D3BACBE" w14:textId="77777777" w:rsidR="00965955" w:rsidRPr="00FB433F" w:rsidRDefault="00965955" w:rsidP="00861F8E">
            <w:pPr>
              <w:rPr>
                <w:rFonts w:cstheme="minorHAnsi"/>
                <w:color w:val="414145"/>
                <w:lang w:val="hr-HR"/>
              </w:rPr>
            </w:pPr>
          </w:p>
          <w:p w14:paraId="34D05C51" w14:textId="77777777" w:rsidR="00965955" w:rsidRPr="00FB433F" w:rsidRDefault="00965955" w:rsidP="00861F8E">
            <w:pPr>
              <w:rPr>
                <w:rFonts w:cstheme="minorHAnsi"/>
                <w:color w:val="414145"/>
                <w:lang w:val="hr-HR"/>
              </w:rPr>
            </w:pPr>
          </w:p>
          <w:p w14:paraId="14C7CF36" w14:textId="77777777" w:rsidR="00965955" w:rsidRPr="00FB433F" w:rsidRDefault="00965955" w:rsidP="00861F8E">
            <w:pPr>
              <w:rPr>
                <w:rFonts w:cstheme="minorHAnsi"/>
                <w:color w:val="414145"/>
                <w:lang w:val="hr-HR"/>
              </w:rPr>
            </w:pPr>
          </w:p>
          <w:p w14:paraId="4DE1EB7A" w14:textId="77777777" w:rsidR="00965955" w:rsidRPr="00FB433F" w:rsidRDefault="00965955" w:rsidP="00861F8E">
            <w:pPr>
              <w:rPr>
                <w:rFonts w:cstheme="minorHAnsi"/>
                <w:color w:val="414145"/>
                <w:lang w:val="hr-HR"/>
              </w:rPr>
            </w:pPr>
          </w:p>
          <w:p w14:paraId="59C4D9C6" w14:textId="77777777" w:rsidR="00965955" w:rsidRPr="00FB433F" w:rsidRDefault="00965955" w:rsidP="00861F8E">
            <w:pPr>
              <w:rPr>
                <w:rFonts w:cstheme="minorHAnsi"/>
                <w:color w:val="414145"/>
                <w:lang w:val="hr-HR"/>
              </w:rPr>
            </w:pPr>
          </w:p>
          <w:p w14:paraId="00F87F6A" w14:textId="77777777" w:rsidR="00965955" w:rsidRPr="00FB433F" w:rsidRDefault="00965955" w:rsidP="00861F8E">
            <w:pPr>
              <w:rPr>
                <w:rFonts w:cstheme="minorHAnsi"/>
                <w:color w:val="414145"/>
                <w:lang w:val="hr-HR"/>
              </w:rPr>
            </w:pPr>
          </w:p>
          <w:p w14:paraId="2B94789A" w14:textId="77777777" w:rsidR="00965955" w:rsidRPr="00FB433F" w:rsidRDefault="00965955" w:rsidP="00861F8E">
            <w:pPr>
              <w:rPr>
                <w:rFonts w:cstheme="minorHAnsi"/>
                <w:color w:val="414145"/>
                <w:lang w:val="hr-HR"/>
              </w:rPr>
            </w:pPr>
          </w:p>
          <w:p w14:paraId="2711F2E5" w14:textId="77777777" w:rsidR="00965955" w:rsidRPr="00FB433F" w:rsidRDefault="00965955" w:rsidP="00861F8E">
            <w:pPr>
              <w:rPr>
                <w:rFonts w:cstheme="minorHAnsi"/>
                <w:color w:val="414145"/>
                <w:lang w:val="hr-HR"/>
              </w:rPr>
            </w:pPr>
          </w:p>
          <w:p w14:paraId="722C156D" w14:textId="77777777" w:rsidR="00965955" w:rsidRPr="00FB433F" w:rsidRDefault="00965955" w:rsidP="00861F8E">
            <w:pPr>
              <w:rPr>
                <w:rFonts w:cstheme="minorHAnsi"/>
                <w:color w:val="414145"/>
                <w:lang w:val="hr-HR"/>
              </w:rPr>
            </w:pPr>
          </w:p>
          <w:p w14:paraId="2907F9CF" w14:textId="77777777" w:rsidR="00965955" w:rsidRPr="00FB433F" w:rsidRDefault="00965955" w:rsidP="00861F8E">
            <w:pPr>
              <w:rPr>
                <w:rFonts w:cstheme="minorHAnsi"/>
                <w:color w:val="414145"/>
                <w:lang w:val="hr-HR"/>
              </w:rPr>
            </w:pPr>
          </w:p>
          <w:p w14:paraId="5CEB03EB" w14:textId="77777777" w:rsidR="00965955" w:rsidRPr="00FB433F" w:rsidRDefault="00965955" w:rsidP="00861F8E">
            <w:pPr>
              <w:rPr>
                <w:rFonts w:cstheme="minorHAnsi"/>
                <w:color w:val="414145"/>
                <w:lang w:val="hr-HR"/>
              </w:rPr>
            </w:pPr>
          </w:p>
          <w:p w14:paraId="518848E2" w14:textId="77777777" w:rsidR="00965955" w:rsidRPr="00FB433F" w:rsidRDefault="00965955" w:rsidP="00861F8E">
            <w:pPr>
              <w:rPr>
                <w:rFonts w:cstheme="minorHAnsi"/>
                <w:color w:val="414145"/>
                <w:lang w:val="hr-HR"/>
              </w:rPr>
            </w:pPr>
          </w:p>
          <w:p w14:paraId="438491D6" w14:textId="77777777" w:rsidR="00965955" w:rsidRPr="00FB433F" w:rsidRDefault="00965955" w:rsidP="00861F8E">
            <w:pPr>
              <w:rPr>
                <w:rFonts w:cstheme="minorHAnsi"/>
                <w:color w:val="414145"/>
                <w:lang w:val="hr-HR"/>
              </w:rPr>
            </w:pPr>
          </w:p>
          <w:p w14:paraId="3490B3CA" w14:textId="77777777" w:rsidR="00965955" w:rsidRPr="00FB433F" w:rsidRDefault="00965955" w:rsidP="00861F8E">
            <w:pPr>
              <w:rPr>
                <w:rFonts w:cstheme="minorHAnsi"/>
                <w:color w:val="414145"/>
                <w:lang w:val="hr-HR"/>
              </w:rPr>
            </w:pPr>
          </w:p>
          <w:p w14:paraId="02CD5C0B" w14:textId="77777777" w:rsidR="00965955" w:rsidRPr="00FB433F" w:rsidRDefault="00965955" w:rsidP="00861F8E">
            <w:pPr>
              <w:rPr>
                <w:rFonts w:cstheme="minorHAnsi"/>
                <w:color w:val="414145"/>
                <w:lang w:val="hr-HR"/>
              </w:rPr>
            </w:pPr>
          </w:p>
          <w:p w14:paraId="061334DB" w14:textId="77777777" w:rsidR="00965955" w:rsidRPr="00FB433F" w:rsidRDefault="00965955" w:rsidP="00861F8E">
            <w:pPr>
              <w:rPr>
                <w:rFonts w:cstheme="minorHAnsi"/>
                <w:color w:val="414145"/>
                <w:lang w:val="hr-HR"/>
              </w:rPr>
            </w:pPr>
          </w:p>
          <w:p w14:paraId="7D934FFF" w14:textId="77777777" w:rsidR="00965955" w:rsidRPr="00FB433F" w:rsidRDefault="00965955" w:rsidP="00861F8E">
            <w:pPr>
              <w:rPr>
                <w:rFonts w:cstheme="minorHAnsi"/>
                <w:color w:val="414145"/>
                <w:lang w:val="hr-HR"/>
              </w:rPr>
            </w:pPr>
          </w:p>
          <w:p w14:paraId="5EA5B2DC" w14:textId="77777777" w:rsidR="00965955" w:rsidRPr="00FB433F" w:rsidRDefault="00965955" w:rsidP="00861F8E">
            <w:pPr>
              <w:rPr>
                <w:rFonts w:cstheme="minorHAnsi"/>
                <w:color w:val="414145"/>
                <w:lang w:val="hr-HR"/>
              </w:rPr>
            </w:pPr>
          </w:p>
          <w:p w14:paraId="3A1B5C3A" w14:textId="77777777" w:rsidR="00965955" w:rsidRPr="00FB433F" w:rsidRDefault="00965955" w:rsidP="00861F8E">
            <w:pPr>
              <w:rPr>
                <w:rFonts w:cstheme="minorHAnsi"/>
                <w:color w:val="414145"/>
                <w:lang w:val="hr-HR"/>
              </w:rPr>
            </w:pPr>
          </w:p>
          <w:p w14:paraId="0D07E444" w14:textId="77777777" w:rsidR="00965955" w:rsidRPr="00FB433F" w:rsidRDefault="00965955" w:rsidP="00861F8E">
            <w:pPr>
              <w:rPr>
                <w:rFonts w:cstheme="minorHAnsi"/>
                <w:color w:val="414145"/>
                <w:lang w:val="hr-HR"/>
              </w:rPr>
            </w:pPr>
            <w:r w:rsidRPr="00FB433F">
              <w:rPr>
                <w:rFonts w:cstheme="minorHAnsi"/>
                <w:color w:val="414145"/>
                <w:lang w:val="hr-HR"/>
              </w:rPr>
              <w:t xml:space="preserve">U samom članku navedena je Odluka kojom je predmetna materija riješena, te samim tim nema potrebe za dodatnim. </w:t>
            </w:r>
          </w:p>
          <w:p w14:paraId="05073443" w14:textId="77777777" w:rsidR="00965955" w:rsidRPr="00FB433F" w:rsidRDefault="00965955" w:rsidP="00861F8E">
            <w:pPr>
              <w:rPr>
                <w:rFonts w:cstheme="minorHAnsi"/>
                <w:color w:val="414145"/>
                <w:lang w:val="hr-HR"/>
              </w:rPr>
            </w:pPr>
          </w:p>
          <w:p w14:paraId="64322473" w14:textId="77777777" w:rsidR="00965955" w:rsidRPr="00FB433F" w:rsidRDefault="00965955" w:rsidP="00861F8E">
            <w:pPr>
              <w:rPr>
                <w:rFonts w:cstheme="minorHAnsi"/>
                <w:color w:val="414145"/>
                <w:lang w:val="hr-HR"/>
              </w:rPr>
            </w:pPr>
          </w:p>
          <w:p w14:paraId="7AC1455C" w14:textId="77777777" w:rsidR="00965955" w:rsidRPr="00FB433F" w:rsidRDefault="00965955" w:rsidP="00861F8E">
            <w:pPr>
              <w:rPr>
                <w:rFonts w:cstheme="minorHAnsi"/>
                <w:color w:val="414145"/>
                <w:lang w:val="hr-HR"/>
              </w:rPr>
            </w:pPr>
          </w:p>
          <w:p w14:paraId="78DF0F75" w14:textId="77777777" w:rsidR="00965955" w:rsidRPr="00FB433F" w:rsidRDefault="00965955" w:rsidP="00861F8E">
            <w:pPr>
              <w:rPr>
                <w:rFonts w:cstheme="minorHAnsi"/>
                <w:color w:val="414145"/>
                <w:lang w:val="hr-HR"/>
              </w:rPr>
            </w:pPr>
          </w:p>
          <w:p w14:paraId="42604F31" w14:textId="77777777" w:rsidR="00965955" w:rsidRPr="00FB433F" w:rsidRDefault="00965955" w:rsidP="00861F8E">
            <w:pPr>
              <w:rPr>
                <w:rFonts w:cstheme="minorHAnsi"/>
                <w:color w:val="414145"/>
                <w:lang w:val="hr-HR"/>
              </w:rPr>
            </w:pPr>
          </w:p>
          <w:p w14:paraId="16C3FB02" w14:textId="77777777" w:rsidR="00965955" w:rsidRPr="00FB433F" w:rsidRDefault="00965955" w:rsidP="00861F8E">
            <w:pPr>
              <w:rPr>
                <w:rFonts w:cstheme="minorHAnsi"/>
                <w:color w:val="414145"/>
                <w:lang w:val="hr-HR"/>
              </w:rPr>
            </w:pPr>
          </w:p>
          <w:p w14:paraId="32220DE2" w14:textId="77777777" w:rsidR="00965955" w:rsidRPr="00FB433F" w:rsidRDefault="00965955" w:rsidP="00861F8E">
            <w:pPr>
              <w:rPr>
                <w:rFonts w:cstheme="minorHAnsi"/>
                <w:color w:val="414145"/>
                <w:lang w:val="hr-HR"/>
              </w:rPr>
            </w:pPr>
          </w:p>
          <w:p w14:paraId="1B52BA20" w14:textId="77777777" w:rsidR="00965955" w:rsidRPr="00FB433F" w:rsidRDefault="00965955" w:rsidP="00861F8E">
            <w:pPr>
              <w:rPr>
                <w:rFonts w:cstheme="minorHAnsi"/>
                <w:color w:val="414145"/>
                <w:lang w:val="hr-HR"/>
              </w:rPr>
            </w:pPr>
          </w:p>
          <w:p w14:paraId="58748E21" w14:textId="77777777" w:rsidR="00965955" w:rsidRPr="00FB433F" w:rsidRDefault="00965955" w:rsidP="00861F8E">
            <w:pPr>
              <w:rPr>
                <w:rFonts w:cstheme="minorHAnsi"/>
                <w:color w:val="414145"/>
                <w:lang w:val="hr-HR"/>
              </w:rPr>
            </w:pPr>
          </w:p>
          <w:p w14:paraId="0B4C2395" w14:textId="77777777" w:rsidR="00965955" w:rsidRPr="00FB433F" w:rsidRDefault="00965955" w:rsidP="00861F8E">
            <w:pPr>
              <w:rPr>
                <w:rFonts w:cstheme="minorHAnsi"/>
                <w:color w:val="414145"/>
                <w:lang w:val="hr-HR"/>
              </w:rPr>
            </w:pPr>
          </w:p>
          <w:p w14:paraId="11E54340" w14:textId="54489326" w:rsidR="00AC53BF" w:rsidRPr="00FB433F" w:rsidRDefault="00965955" w:rsidP="00861F8E">
            <w:pPr>
              <w:rPr>
                <w:rFonts w:cstheme="minorHAnsi"/>
                <w:color w:val="414145"/>
                <w:lang w:val="hr-HR"/>
              </w:rPr>
            </w:pPr>
            <w:r w:rsidRPr="00FB433F">
              <w:rPr>
                <w:rFonts w:cstheme="minorHAnsi"/>
                <w:color w:val="414145"/>
                <w:lang w:val="hr-HR"/>
              </w:rPr>
              <w:t xml:space="preserve">Prethodnim člankom odnosno člankom 49. je pojašnjen članak </w:t>
            </w:r>
            <w:r w:rsidR="00AC53BF" w:rsidRPr="00FB433F">
              <w:rPr>
                <w:rFonts w:cstheme="minorHAnsi"/>
                <w:color w:val="414145"/>
                <w:lang w:val="hr-HR"/>
              </w:rPr>
              <w:t xml:space="preserve"> </w:t>
            </w:r>
            <w:r w:rsidRPr="00FB433F">
              <w:rPr>
                <w:rFonts w:cstheme="minorHAnsi"/>
                <w:color w:val="414145"/>
                <w:lang w:val="hr-HR"/>
              </w:rPr>
              <w:t>50.</w:t>
            </w:r>
          </w:p>
          <w:p w14:paraId="7F41F4BD" w14:textId="2056F1FF" w:rsidR="00B76AF4" w:rsidRPr="00FB433F" w:rsidRDefault="00B76AF4" w:rsidP="00861F8E">
            <w:pPr>
              <w:rPr>
                <w:rFonts w:cstheme="minorHAnsi"/>
                <w:color w:val="414145"/>
                <w:lang w:val="hr-HR"/>
              </w:rPr>
            </w:pPr>
          </w:p>
          <w:p w14:paraId="428E7683" w14:textId="6E65663D" w:rsidR="00B76AF4" w:rsidRPr="00FB433F" w:rsidRDefault="00B76AF4" w:rsidP="00861F8E">
            <w:pPr>
              <w:rPr>
                <w:rFonts w:cstheme="minorHAnsi"/>
                <w:color w:val="414145"/>
                <w:lang w:val="hr-HR"/>
              </w:rPr>
            </w:pPr>
          </w:p>
          <w:p w14:paraId="43102C85" w14:textId="5E88B59E" w:rsidR="00B76AF4" w:rsidRPr="00FB433F" w:rsidRDefault="00B76AF4" w:rsidP="00861F8E">
            <w:pPr>
              <w:rPr>
                <w:rFonts w:cstheme="minorHAnsi"/>
                <w:color w:val="414145"/>
                <w:lang w:val="hr-HR"/>
              </w:rPr>
            </w:pPr>
          </w:p>
          <w:p w14:paraId="3DAC5D4B" w14:textId="1883D97F" w:rsidR="00B76AF4" w:rsidRPr="00FB433F" w:rsidRDefault="00B76AF4" w:rsidP="00861F8E">
            <w:pPr>
              <w:rPr>
                <w:rFonts w:cstheme="minorHAnsi"/>
                <w:color w:val="414145"/>
                <w:lang w:val="hr-HR"/>
              </w:rPr>
            </w:pPr>
          </w:p>
          <w:p w14:paraId="153B890C" w14:textId="280555C5" w:rsidR="00B76AF4" w:rsidRPr="00FB433F" w:rsidRDefault="00B76AF4" w:rsidP="00861F8E">
            <w:pPr>
              <w:rPr>
                <w:rFonts w:cstheme="minorHAnsi"/>
                <w:color w:val="414145"/>
                <w:lang w:val="hr-HR"/>
              </w:rPr>
            </w:pPr>
          </w:p>
          <w:p w14:paraId="6FB83A2F" w14:textId="099D1231" w:rsidR="00B76AF4" w:rsidRPr="00FB433F" w:rsidRDefault="00B76AF4" w:rsidP="00861F8E">
            <w:pPr>
              <w:rPr>
                <w:rFonts w:cstheme="minorHAnsi"/>
                <w:color w:val="414145"/>
                <w:lang w:val="hr-HR"/>
              </w:rPr>
            </w:pPr>
          </w:p>
          <w:p w14:paraId="69CF91AE" w14:textId="5B149CAC" w:rsidR="00B76AF4" w:rsidRPr="00FB433F" w:rsidRDefault="00B76AF4" w:rsidP="00861F8E">
            <w:pPr>
              <w:rPr>
                <w:rFonts w:cstheme="minorHAnsi"/>
                <w:color w:val="414145"/>
                <w:lang w:val="hr-HR"/>
              </w:rPr>
            </w:pPr>
          </w:p>
          <w:p w14:paraId="40CB51DE" w14:textId="53109441" w:rsidR="00B76AF4" w:rsidRPr="00FB433F" w:rsidRDefault="00B76AF4" w:rsidP="00861F8E">
            <w:pPr>
              <w:rPr>
                <w:rFonts w:cstheme="minorHAnsi"/>
                <w:color w:val="414145"/>
                <w:lang w:val="hr-HR"/>
              </w:rPr>
            </w:pPr>
          </w:p>
          <w:p w14:paraId="3E145CF4" w14:textId="2E3EC03A" w:rsidR="00B76AF4" w:rsidRPr="00FB433F" w:rsidRDefault="00B76AF4" w:rsidP="00861F8E">
            <w:pPr>
              <w:rPr>
                <w:rFonts w:cstheme="minorHAnsi"/>
                <w:color w:val="414145"/>
                <w:lang w:val="hr-HR"/>
              </w:rPr>
            </w:pPr>
          </w:p>
          <w:p w14:paraId="386144C4" w14:textId="0697E8ED" w:rsidR="00B76AF4" w:rsidRPr="00FB433F" w:rsidRDefault="00B76AF4" w:rsidP="00861F8E">
            <w:pPr>
              <w:rPr>
                <w:rFonts w:cstheme="minorHAnsi"/>
                <w:color w:val="414145"/>
                <w:lang w:val="hr-HR"/>
              </w:rPr>
            </w:pPr>
          </w:p>
          <w:p w14:paraId="0CCF77C9" w14:textId="0E330987" w:rsidR="00B76AF4" w:rsidRPr="00FB433F" w:rsidRDefault="00B76AF4" w:rsidP="00861F8E">
            <w:pPr>
              <w:rPr>
                <w:rFonts w:cstheme="minorHAnsi"/>
                <w:color w:val="414145"/>
                <w:lang w:val="hr-HR"/>
              </w:rPr>
            </w:pPr>
          </w:p>
          <w:p w14:paraId="570139A9" w14:textId="650DFC62" w:rsidR="00B76AF4" w:rsidRPr="00FB433F" w:rsidRDefault="00B76AF4" w:rsidP="00861F8E">
            <w:pPr>
              <w:rPr>
                <w:rFonts w:cstheme="minorHAnsi"/>
                <w:color w:val="414145"/>
                <w:lang w:val="hr-HR"/>
              </w:rPr>
            </w:pPr>
          </w:p>
          <w:p w14:paraId="64981C55" w14:textId="3A83D5D3" w:rsidR="00B76AF4" w:rsidRPr="00FB433F" w:rsidRDefault="00B76AF4" w:rsidP="00861F8E">
            <w:pPr>
              <w:rPr>
                <w:rFonts w:cstheme="minorHAnsi"/>
                <w:color w:val="414145"/>
                <w:lang w:val="hr-HR"/>
              </w:rPr>
            </w:pPr>
          </w:p>
          <w:p w14:paraId="7B683483" w14:textId="77777777" w:rsidR="00281B8B" w:rsidRPr="00FB433F" w:rsidRDefault="00B76AF4" w:rsidP="00861F8E">
            <w:pPr>
              <w:rPr>
                <w:rFonts w:cstheme="minorHAnsi"/>
                <w:color w:val="414145"/>
                <w:lang w:val="hr-HR"/>
              </w:rPr>
            </w:pPr>
            <w:r w:rsidRPr="00FB433F">
              <w:rPr>
                <w:rFonts w:cstheme="minorHAnsi"/>
                <w:color w:val="414145"/>
                <w:lang w:val="hr-HR"/>
              </w:rPr>
              <w:t>Kako je i navedeno u samoj predmetnoj Odluci na mrežnim stranicama biti će objavljena obavijest</w:t>
            </w:r>
            <w:r w:rsidRPr="00FB433F">
              <w:rPr>
                <w:lang w:val="hr-HR"/>
              </w:rPr>
              <w:t xml:space="preserve"> </w:t>
            </w:r>
            <w:r w:rsidRPr="00FB433F">
              <w:rPr>
                <w:rFonts w:cstheme="minorHAnsi"/>
                <w:color w:val="414145"/>
                <w:lang w:val="hr-HR"/>
              </w:rPr>
              <w:t>Raspored rada po datumima i lokacijama mobilnog reciklažnog dvorišta</w:t>
            </w:r>
            <w:r w:rsidR="00281B8B" w:rsidRPr="00FB433F">
              <w:rPr>
                <w:rFonts w:cstheme="minorHAnsi"/>
                <w:color w:val="414145"/>
                <w:lang w:val="hr-HR"/>
              </w:rPr>
              <w:t>.</w:t>
            </w:r>
          </w:p>
          <w:p w14:paraId="6CBBF2F1" w14:textId="77777777" w:rsidR="00281B8B" w:rsidRPr="00FB433F" w:rsidRDefault="00281B8B" w:rsidP="00861F8E">
            <w:pPr>
              <w:rPr>
                <w:rFonts w:cstheme="minorHAnsi"/>
                <w:color w:val="414145"/>
                <w:lang w:val="hr-HR"/>
              </w:rPr>
            </w:pPr>
          </w:p>
          <w:p w14:paraId="7417799D" w14:textId="77777777" w:rsidR="00281B8B" w:rsidRPr="00FB433F" w:rsidRDefault="00281B8B" w:rsidP="00861F8E">
            <w:pPr>
              <w:rPr>
                <w:rFonts w:cstheme="minorHAnsi"/>
                <w:color w:val="414145"/>
                <w:lang w:val="hr-HR"/>
              </w:rPr>
            </w:pPr>
          </w:p>
          <w:p w14:paraId="265B9F89" w14:textId="77777777" w:rsidR="00281B8B" w:rsidRPr="00FB433F" w:rsidRDefault="00281B8B" w:rsidP="00861F8E">
            <w:pPr>
              <w:rPr>
                <w:rFonts w:cstheme="minorHAnsi"/>
                <w:color w:val="414145"/>
                <w:lang w:val="hr-HR"/>
              </w:rPr>
            </w:pPr>
          </w:p>
          <w:p w14:paraId="4AEC89A6" w14:textId="77777777" w:rsidR="00281B8B" w:rsidRPr="00FB433F" w:rsidRDefault="00281B8B" w:rsidP="00861F8E">
            <w:pPr>
              <w:rPr>
                <w:rFonts w:cstheme="minorHAnsi"/>
                <w:color w:val="414145"/>
                <w:lang w:val="hr-HR"/>
              </w:rPr>
            </w:pPr>
          </w:p>
          <w:p w14:paraId="3F0E4B4B" w14:textId="77777777" w:rsidR="00281B8B" w:rsidRPr="00FB433F" w:rsidRDefault="00281B8B" w:rsidP="00861F8E">
            <w:pPr>
              <w:rPr>
                <w:rFonts w:cstheme="minorHAnsi"/>
                <w:color w:val="414145"/>
                <w:lang w:val="hr-HR"/>
              </w:rPr>
            </w:pPr>
          </w:p>
          <w:p w14:paraId="0911EFD8" w14:textId="77777777" w:rsidR="00281B8B" w:rsidRPr="00FB433F" w:rsidRDefault="00281B8B" w:rsidP="00861F8E">
            <w:pPr>
              <w:rPr>
                <w:rFonts w:cstheme="minorHAnsi"/>
                <w:color w:val="414145"/>
                <w:lang w:val="hr-HR"/>
              </w:rPr>
            </w:pPr>
          </w:p>
          <w:p w14:paraId="57283A66" w14:textId="77777777" w:rsidR="00281B8B" w:rsidRPr="00FB433F" w:rsidRDefault="00281B8B" w:rsidP="00861F8E">
            <w:pPr>
              <w:rPr>
                <w:rFonts w:cstheme="minorHAnsi"/>
                <w:color w:val="414145"/>
                <w:lang w:val="hr-HR"/>
              </w:rPr>
            </w:pPr>
          </w:p>
          <w:p w14:paraId="089609F9" w14:textId="77777777" w:rsidR="00281B8B" w:rsidRPr="00FB433F" w:rsidRDefault="00281B8B" w:rsidP="00861F8E">
            <w:pPr>
              <w:rPr>
                <w:rFonts w:cstheme="minorHAnsi"/>
                <w:color w:val="414145"/>
                <w:lang w:val="hr-HR"/>
              </w:rPr>
            </w:pPr>
          </w:p>
          <w:p w14:paraId="6EAEDD89" w14:textId="521BD8E9" w:rsidR="00B76AF4" w:rsidRPr="00FB433F" w:rsidRDefault="00281B8B" w:rsidP="00861F8E">
            <w:pPr>
              <w:rPr>
                <w:rFonts w:cstheme="minorHAnsi"/>
                <w:color w:val="414145"/>
                <w:lang w:val="hr-HR"/>
              </w:rPr>
            </w:pPr>
            <w:r w:rsidRPr="00FB433F">
              <w:rPr>
                <w:rFonts w:cstheme="minorHAnsi"/>
                <w:color w:val="414145"/>
                <w:lang w:val="hr-HR"/>
              </w:rPr>
              <w:t>Kako je navedenu i u samoj predmetnoj Odluci sukladno cjeniku davatelja usluge, a da bi davatelj usluge donio predmetni cjenik potrebno je prije donijeti ovu Odluku.</w:t>
            </w:r>
            <w:r w:rsidR="00B76AF4" w:rsidRPr="00FB433F">
              <w:rPr>
                <w:rFonts w:cstheme="minorHAnsi"/>
                <w:color w:val="414145"/>
                <w:lang w:val="hr-HR"/>
              </w:rPr>
              <w:t xml:space="preserve">  </w:t>
            </w:r>
          </w:p>
          <w:p w14:paraId="093CA51E" w14:textId="77777777" w:rsidR="00AC53BF" w:rsidRPr="00FB433F" w:rsidRDefault="00AC53BF" w:rsidP="00861F8E">
            <w:pPr>
              <w:rPr>
                <w:rFonts w:ascii="Times New Roman" w:eastAsia="Calibri" w:hAnsi="Times New Roman" w:cs="Times New Roman"/>
                <w:lang w:val="hr-HR"/>
              </w:rPr>
            </w:pPr>
          </w:p>
          <w:p w14:paraId="1D240358" w14:textId="77777777" w:rsidR="00B76AF4" w:rsidRPr="00FB433F" w:rsidRDefault="00B76AF4" w:rsidP="00861F8E">
            <w:pPr>
              <w:rPr>
                <w:rFonts w:ascii="Times New Roman" w:eastAsia="Calibri" w:hAnsi="Times New Roman" w:cs="Times New Roman"/>
                <w:lang w:val="hr-HR"/>
              </w:rPr>
            </w:pPr>
          </w:p>
          <w:p w14:paraId="041006E9" w14:textId="77777777" w:rsidR="00B76AF4" w:rsidRPr="00FB433F" w:rsidRDefault="00B76AF4" w:rsidP="00861F8E">
            <w:pPr>
              <w:rPr>
                <w:rFonts w:ascii="Times New Roman" w:eastAsia="Calibri" w:hAnsi="Times New Roman" w:cs="Times New Roman"/>
                <w:lang w:val="hr-HR"/>
              </w:rPr>
            </w:pPr>
          </w:p>
          <w:p w14:paraId="0D9ABE81" w14:textId="77777777" w:rsidR="00B76AF4" w:rsidRPr="00FB433F" w:rsidRDefault="00B76AF4" w:rsidP="00861F8E">
            <w:pPr>
              <w:rPr>
                <w:rFonts w:ascii="Times New Roman" w:eastAsia="Calibri" w:hAnsi="Times New Roman" w:cs="Times New Roman"/>
                <w:lang w:val="hr-HR"/>
              </w:rPr>
            </w:pPr>
          </w:p>
          <w:p w14:paraId="54B75DDB" w14:textId="77777777" w:rsidR="00B76AF4" w:rsidRPr="00FB433F" w:rsidRDefault="00B76AF4" w:rsidP="00861F8E">
            <w:pPr>
              <w:jc w:val="center"/>
              <w:rPr>
                <w:rFonts w:ascii="Times New Roman" w:eastAsia="Calibri" w:hAnsi="Times New Roman" w:cs="Times New Roman"/>
                <w:lang w:val="hr-HR"/>
              </w:rPr>
            </w:pPr>
          </w:p>
          <w:p w14:paraId="0931D92B" w14:textId="77777777" w:rsidR="00281B8B" w:rsidRPr="00FB433F" w:rsidRDefault="00281B8B" w:rsidP="00861F8E">
            <w:pPr>
              <w:jc w:val="center"/>
              <w:rPr>
                <w:rFonts w:ascii="Times New Roman" w:eastAsia="Calibri" w:hAnsi="Times New Roman" w:cs="Times New Roman"/>
                <w:lang w:val="hr-HR"/>
              </w:rPr>
            </w:pPr>
          </w:p>
          <w:p w14:paraId="36FAAA50" w14:textId="77777777" w:rsidR="00281B8B" w:rsidRPr="00FB433F" w:rsidRDefault="00281B8B" w:rsidP="00861F8E">
            <w:pPr>
              <w:jc w:val="center"/>
              <w:rPr>
                <w:rFonts w:ascii="Times New Roman" w:eastAsia="Calibri" w:hAnsi="Times New Roman" w:cs="Times New Roman"/>
                <w:lang w:val="hr-HR"/>
              </w:rPr>
            </w:pPr>
          </w:p>
          <w:p w14:paraId="317BDC6A" w14:textId="77777777" w:rsidR="00281B8B" w:rsidRPr="00FB433F" w:rsidRDefault="00281B8B" w:rsidP="00861F8E">
            <w:pPr>
              <w:jc w:val="center"/>
              <w:rPr>
                <w:rFonts w:ascii="Times New Roman" w:eastAsia="Calibri" w:hAnsi="Times New Roman" w:cs="Times New Roman"/>
                <w:lang w:val="hr-HR"/>
              </w:rPr>
            </w:pPr>
          </w:p>
          <w:p w14:paraId="23FF3F78" w14:textId="77777777" w:rsidR="00281B8B" w:rsidRPr="00FB433F" w:rsidRDefault="00281B8B" w:rsidP="00861F8E">
            <w:pPr>
              <w:jc w:val="center"/>
              <w:rPr>
                <w:rFonts w:ascii="Times New Roman" w:eastAsia="Calibri" w:hAnsi="Times New Roman" w:cs="Times New Roman"/>
                <w:lang w:val="hr-HR"/>
              </w:rPr>
            </w:pPr>
          </w:p>
          <w:p w14:paraId="3B7BF2CB" w14:textId="77777777" w:rsidR="00281B8B" w:rsidRPr="00FB433F" w:rsidRDefault="00281B8B" w:rsidP="00861F8E">
            <w:pPr>
              <w:jc w:val="center"/>
              <w:rPr>
                <w:rFonts w:ascii="Times New Roman" w:eastAsia="Calibri" w:hAnsi="Times New Roman" w:cs="Times New Roman"/>
                <w:lang w:val="hr-HR"/>
              </w:rPr>
            </w:pPr>
          </w:p>
          <w:p w14:paraId="2B5090F1" w14:textId="77777777" w:rsidR="00281B8B" w:rsidRPr="00FB433F" w:rsidRDefault="00281B8B" w:rsidP="00861F8E">
            <w:pPr>
              <w:jc w:val="center"/>
              <w:rPr>
                <w:rFonts w:ascii="Times New Roman" w:eastAsia="Calibri" w:hAnsi="Times New Roman" w:cs="Times New Roman"/>
                <w:lang w:val="hr-HR"/>
              </w:rPr>
            </w:pPr>
          </w:p>
          <w:p w14:paraId="285DCFD6" w14:textId="77777777" w:rsidR="00281B8B" w:rsidRPr="00FB433F" w:rsidRDefault="00281B8B" w:rsidP="00861F8E">
            <w:pPr>
              <w:jc w:val="center"/>
              <w:rPr>
                <w:rFonts w:ascii="Times New Roman" w:eastAsia="Calibri" w:hAnsi="Times New Roman" w:cs="Times New Roman"/>
                <w:lang w:val="hr-HR"/>
              </w:rPr>
            </w:pPr>
          </w:p>
          <w:p w14:paraId="0724EA96" w14:textId="77777777" w:rsidR="00281B8B" w:rsidRPr="00FB433F" w:rsidRDefault="00281B8B" w:rsidP="00861F8E">
            <w:pPr>
              <w:jc w:val="center"/>
              <w:rPr>
                <w:rFonts w:ascii="Times New Roman" w:eastAsia="Calibri" w:hAnsi="Times New Roman" w:cs="Times New Roman"/>
                <w:lang w:val="hr-HR"/>
              </w:rPr>
            </w:pPr>
          </w:p>
          <w:p w14:paraId="1FD5AC41" w14:textId="77777777" w:rsidR="00281B8B" w:rsidRPr="00FB433F" w:rsidRDefault="00281B8B" w:rsidP="00861F8E">
            <w:pPr>
              <w:rPr>
                <w:rFonts w:ascii="Times New Roman" w:eastAsia="Calibri" w:hAnsi="Times New Roman" w:cs="Times New Roman"/>
                <w:lang w:val="hr-HR"/>
              </w:rPr>
            </w:pPr>
          </w:p>
          <w:p w14:paraId="5C807D36" w14:textId="77777777" w:rsidR="00281B8B" w:rsidRPr="00FB433F" w:rsidRDefault="00281B8B" w:rsidP="00861F8E">
            <w:pPr>
              <w:rPr>
                <w:rFonts w:ascii="Times New Roman" w:eastAsia="Calibri" w:hAnsi="Times New Roman" w:cs="Times New Roman"/>
                <w:lang w:val="hr-HR"/>
              </w:rPr>
            </w:pPr>
          </w:p>
          <w:p w14:paraId="50E6E6EE" w14:textId="77777777" w:rsidR="00281B8B" w:rsidRPr="00FB433F" w:rsidRDefault="00281B8B" w:rsidP="00861F8E">
            <w:pPr>
              <w:jc w:val="center"/>
              <w:rPr>
                <w:rFonts w:ascii="Times New Roman" w:eastAsia="Calibri" w:hAnsi="Times New Roman" w:cs="Times New Roman"/>
                <w:lang w:val="hr-HR"/>
              </w:rPr>
            </w:pPr>
          </w:p>
          <w:p w14:paraId="4B662905" w14:textId="77777777" w:rsidR="00281B8B" w:rsidRPr="00FB433F" w:rsidRDefault="00281B8B" w:rsidP="00861F8E">
            <w:pPr>
              <w:rPr>
                <w:rFonts w:eastAsia="Calibri" w:cstheme="minorHAnsi"/>
                <w:lang w:val="hr-HR"/>
              </w:rPr>
            </w:pPr>
            <w:r w:rsidRPr="00FB433F">
              <w:rPr>
                <w:rFonts w:eastAsia="Calibri" w:cstheme="minorHAnsi"/>
                <w:lang w:val="hr-HR"/>
              </w:rPr>
              <w:t xml:space="preserve">U samoj predmetnoj Odluci </w:t>
            </w:r>
            <w:r w:rsidR="00861F8E" w:rsidRPr="00FB433F">
              <w:rPr>
                <w:rFonts w:eastAsia="Calibri" w:cstheme="minorHAnsi"/>
                <w:lang w:val="hr-HR"/>
              </w:rPr>
              <w:t xml:space="preserve">taksativno su </w:t>
            </w:r>
            <w:r w:rsidRPr="00FB433F">
              <w:rPr>
                <w:rFonts w:eastAsia="Calibri" w:cstheme="minorHAnsi"/>
                <w:lang w:val="hr-HR"/>
              </w:rPr>
              <w:t>navedeni</w:t>
            </w:r>
            <w:r w:rsidR="00861F8E" w:rsidRPr="00FB433F">
              <w:rPr>
                <w:rFonts w:eastAsia="Calibri" w:cstheme="minorHAnsi"/>
                <w:lang w:val="hr-HR"/>
              </w:rPr>
              <w:t xml:space="preserve"> spremnici sa zapremninom.</w:t>
            </w:r>
            <w:r w:rsidRPr="00FB433F">
              <w:rPr>
                <w:rFonts w:eastAsia="Calibri" w:cstheme="minorHAnsi"/>
                <w:lang w:val="hr-HR"/>
              </w:rPr>
              <w:t xml:space="preserve"> </w:t>
            </w:r>
          </w:p>
          <w:p w14:paraId="2C196FC1" w14:textId="77777777" w:rsidR="00861F8E" w:rsidRPr="00FB433F" w:rsidRDefault="00861F8E" w:rsidP="00861F8E">
            <w:pPr>
              <w:rPr>
                <w:rFonts w:eastAsia="Calibri" w:cstheme="minorHAnsi"/>
                <w:lang w:val="hr-HR"/>
              </w:rPr>
            </w:pPr>
          </w:p>
          <w:p w14:paraId="6225B5BA" w14:textId="77777777" w:rsidR="00861F8E" w:rsidRPr="00FB433F" w:rsidRDefault="00861F8E" w:rsidP="00861F8E">
            <w:pPr>
              <w:rPr>
                <w:rFonts w:eastAsia="Calibri" w:cstheme="minorHAnsi"/>
                <w:lang w:val="hr-HR"/>
              </w:rPr>
            </w:pPr>
          </w:p>
          <w:p w14:paraId="79FAED60" w14:textId="77777777" w:rsidR="00861F8E" w:rsidRPr="00FB433F" w:rsidRDefault="00861F8E" w:rsidP="00861F8E">
            <w:pPr>
              <w:rPr>
                <w:rFonts w:eastAsia="Calibri" w:cstheme="minorHAnsi"/>
                <w:lang w:val="hr-HR"/>
              </w:rPr>
            </w:pPr>
          </w:p>
          <w:p w14:paraId="5F3BD6CE" w14:textId="77777777" w:rsidR="00861F8E" w:rsidRPr="00FB433F" w:rsidRDefault="00861F8E" w:rsidP="00861F8E">
            <w:pPr>
              <w:rPr>
                <w:rFonts w:eastAsia="Calibri" w:cstheme="minorHAnsi"/>
                <w:lang w:val="hr-HR"/>
              </w:rPr>
            </w:pPr>
          </w:p>
          <w:p w14:paraId="1465BB9E" w14:textId="77777777" w:rsidR="00861F8E" w:rsidRPr="00FB433F" w:rsidRDefault="00861F8E" w:rsidP="00861F8E">
            <w:pPr>
              <w:rPr>
                <w:rFonts w:eastAsia="Calibri" w:cstheme="minorHAnsi"/>
                <w:lang w:val="hr-HR"/>
              </w:rPr>
            </w:pPr>
          </w:p>
          <w:p w14:paraId="02EFE667" w14:textId="77777777" w:rsidR="00861F8E" w:rsidRPr="00FB433F" w:rsidRDefault="00861F8E" w:rsidP="00861F8E">
            <w:pPr>
              <w:rPr>
                <w:rFonts w:eastAsia="Calibri" w:cstheme="minorHAnsi"/>
                <w:lang w:val="hr-HR"/>
              </w:rPr>
            </w:pPr>
          </w:p>
          <w:p w14:paraId="268EB384" w14:textId="77777777" w:rsidR="00861F8E" w:rsidRPr="00FB433F" w:rsidRDefault="00861F8E" w:rsidP="00861F8E">
            <w:pPr>
              <w:rPr>
                <w:rFonts w:eastAsia="Calibri" w:cstheme="minorHAnsi"/>
                <w:lang w:val="hr-HR"/>
              </w:rPr>
            </w:pPr>
          </w:p>
          <w:p w14:paraId="76157F5A" w14:textId="77777777" w:rsidR="00861F8E" w:rsidRPr="00FB433F" w:rsidRDefault="00861F8E" w:rsidP="00861F8E">
            <w:pPr>
              <w:rPr>
                <w:rFonts w:eastAsia="Calibri" w:cstheme="minorHAnsi"/>
                <w:lang w:val="hr-HR"/>
              </w:rPr>
            </w:pPr>
          </w:p>
          <w:p w14:paraId="3980C4CD" w14:textId="77777777" w:rsidR="00861F8E" w:rsidRPr="00FB433F" w:rsidRDefault="00861F8E" w:rsidP="00861F8E">
            <w:pPr>
              <w:rPr>
                <w:rFonts w:eastAsia="Calibri" w:cstheme="minorHAnsi"/>
                <w:lang w:val="hr-HR"/>
              </w:rPr>
            </w:pPr>
          </w:p>
          <w:p w14:paraId="640DA0BE" w14:textId="77777777" w:rsidR="00861F8E" w:rsidRPr="00FB433F" w:rsidRDefault="00861F8E" w:rsidP="00861F8E">
            <w:pPr>
              <w:rPr>
                <w:rFonts w:eastAsia="Calibri" w:cstheme="minorHAnsi"/>
                <w:lang w:val="hr-HR"/>
              </w:rPr>
            </w:pPr>
          </w:p>
          <w:p w14:paraId="1B03E4E1" w14:textId="77777777" w:rsidR="00861F8E" w:rsidRPr="00FB433F" w:rsidRDefault="00861F8E" w:rsidP="00861F8E">
            <w:pPr>
              <w:rPr>
                <w:rFonts w:eastAsia="Calibri" w:cstheme="minorHAnsi"/>
                <w:lang w:val="hr-HR"/>
              </w:rPr>
            </w:pPr>
          </w:p>
          <w:p w14:paraId="12F912D7" w14:textId="77777777" w:rsidR="00861F8E" w:rsidRPr="00FB433F" w:rsidRDefault="00861F8E" w:rsidP="00861F8E">
            <w:pPr>
              <w:rPr>
                <w:rFonts w:eastAsia="Calibri" w:cstheme="minorHAnsi"/>
                <w:lang w:val="hr-HR"/>
              </w:rPr>
            </w:pPr>
          </w:p>
          <w:p w14:paraId="5E6B818E" w14:textId="77777777" w:rsidR="00861F8E" w:rsidRPr="00FB433F" w:rsidRDefault="00861F8E" w:rsidP="00861F8E">
            <w:pPr>
              <w:rPr>
                <w:rFonts w:eastAsia="Calibri" w:cstheme="minorHAnsi"/>
                <w:lang w:val="hr-HR"/>
              </w:rPr>
            </w:pPr>
          </w:p>
          <w:p w14:paraId="475EE9A6" w14:textId="77777777" w:rsidR="00861F8E" w:rsidRPr="00FB433F" w:rsidRDefault="00861F8E" w:rsidP="00861F8E">
            <w:pPr>
              <w:rPr>
                <w:rFonts w:eastAsia="Calibri" w:cstheme="minorHAnsi"/>
                <w:lang w:val="hr-HR"/>
              </w:rPr>
            </w:pPr>
          </w:p>
          <w:p w14:paraId="692ED308" w14:textId="77777777" w:rsidR="00861F8E" w:rsidRPr="00FB433F" w:rsidRDefault="00861F8E" w:rsidP="00861F8E">
            <w:pPr>
              <w:rPr>
                <w:rFonts w:eastAsia="Calibri" w:cstheme="minorHAnsi"/>
                <w:lang w:val="hr-HR"/>
              </w:rPr>
            </w:pPr>
            <w:r w:rsidRPr="00FB433F">
              <w:rPr>
                <w:rFonts w:eastAsia="Calibri" w:cstheme="minorHAnsi"/>
                <w:lang w:val="hr-HR"/>
              </w:rPr>
              <w:t>U samom članku 23. predmetne Odluke taksativno je naveden postupak, a sve sukladno Zakonu, kao što je već rečeno nema potrebe prepisivanja odredbi iz Zakona.</w:t>
            </w:r>
          </w:p>
          <w:p w14:paraId="1B094761" w14:textId="77777777" w:rsidR="00AD5BF4" w:rsidRPr="00FB433F" w:rsidRDefault="00AD5BF4" w:rsidP="00861F8E">
            <w:pPr>
              <w:rPr>
                <w:rFonts w:eastAsia="Calibri" w:cstheme="minorHAnsi"/>
                <w:lang w:val="hr-HR"/>
              </w:rPr>
            </w:pPr>
          </w:p>
          <w:p w14:paraId="0C69607E" w14:textId="77777777" w:rsidR="00AD5BF4" w:rsidRPr="00FB433F" w:rsidRDefault="00AD5BF4" w:rsidP="00861F8E">
            <w:pPr>
              <w:rPr>
                <w:rFonts w:eastAsia="Calibri" w:cstheme="minorHAnsi"/>
                <w:lang w:val="hr-HR"/>
              </w:rPr>
            </w:pPr>
          </w:p>
          <w:p w14:paraId="4F1657C2" w14:textId="77777777" w:rsidR="00AD5BF4" w:rsidRPr="00FB433F" w:rsidRDefault="00AD5BF4" w:rsidP="00861F8E">
            <w:pPr>
              <w:rPr>
                <w:rFonts w:eastAsia="Calibri" w:cstheme="minorHAnsi"/>
                <w:lang w:val="hr-HR"/>
              </w:rPr>
            </w:pPr>
          </w:p>
          <w:p w14:paraId="34E70028" w14:textId="77777777" w:rsidR="00AD5BF4" w:rsidRPr="00FB433F" w:rsidRDefault="00AD5BF4" w:rsidP="00861F8E">
            <w:pPr>
              <w:rPr>
                <w:rFonts w:eastAsia="Calibri" w:cstheme="minorHAnsi"/>
                <w:lang w:val="hr-HR"/>
              </w:rPr>
            </w:pPr>
          </w:p>
          <w:p w14:paraId="4E408A44" w14:textId="77777777" w:rsidR="00AD5BF4" w:rsidRPr="00FB433F" w:rsidRDefault="00AD5BF4" w:rsidP="00861F8E">
            <w:pPr>
              <w:rPr>
                <w:rFonts w:eastAsia="Calibri" w:cstheme="minorHAnsi"/>
                <w:lang w:val="hr-HR"/>
              </w:rPr>
            </w:pPr>
          </w:p>
          <w:p w14:paraId="6A4E44E2" w14:textId="77777777" w:rsidR="00AD5BF4" w:rsidRPr="00FB433F" w:rsidRDefault="00AD5BF4" w:rsidP="00861F8E">
            <w:pPr>
              <w:rPr>
                <w:rFonts w:eastAsia="Calibri" w:cstheme="minorHAnsi"/>
                <w:lang w:val="hr-HR"/>
              </w:rPr>
            </w:pPr>
          </w:p>
          <w:p w14:paraId="67621E0E" w14:textId="77777777" w:rsidR="00AD5BF4" w:rsidRPr="00FB433F" w:rsidRDefault="00AD5BF4" w:rsidP="00861F8E">
            <w:pPr>
              <w:rPr>
                <w:rFonts w:eastAsia="Calibri" w:cstheme="minorHAnsi"/>
                <w:lang w:val="hr-HR"/>
              </w:rPr>
            </w:pPr>
          </w:p>
          <w:p w14:paraId="28F2C8A8" w14:textId="77777777" w:rsidR="00AD5BF4" w:rsidRPr="00FB433F" w:rsidRDefault="00AD5BF4" w:rsidP="00861F8E">
            <w:pPr>
              <w:rPr>
                <w:rFonts w:eastAsia="Calibri" w:cstheme="minorHAnsi"/>
                <w:lang w:val="hr-HR"/>
              </w:rPr>
            </w:pPr>
          </w:p>
          <w:p w14:paraId="34528A6D" w14:textId="77777777" w:rsidR="00AD5BF4" w:rsidRPr="00FB433F" w:rsidRDefault="00AD5BF4" w:rsidP="00861F8E">
            <w:pPr>
              <w:rPr>
                <w:rFonts w:eastAsia="Calibri" w:cstheme="minorHAnsi"/>
                <w:lang w:val="hr-HR"/>
              </w:rPr>
            </w:pPr>
          </w:p>
          <w:p w14:paraId="4048D690" w14:textId="77777777" w:rsidR="00AD5BF4" w:rsidRPr="00FB433F" w:rsidRDefault="00AD5BF4" w:rsidP="00861F8E">
            <w:pPr>
              <w:rPr>
                <w:rFonts w:eastAsia="Calibri" w:cstheme="minorHAnsi"/>
                <w:lang w:val="hr-HR"/>
              </w:rPr>
            </w:pPr>
          </w:p>
          <w:p w14:paraId="7D38F8C6" w14:textId="77777777" w:rsidR="00AD5BF4" w:rsidRPr="00FB433F" w:rsidRDefault="00AD5BF4" w:rsidP="00861F8E">
            <w:pPr>
              <w:rPr>
                <w:rFonts w:eastAsia="Calibri" w:cstheme="minorHAnsi"/>
                <w:lang w:val="hr-HR"/>
              </w:rPr>
            </w:pPr>
          </w:p>
          <w:p w14:paraId="38B934FE" w14:textId="77777777" w:rsidR="00AD5BF4" w:rsidRPr="00FB433F" w:rsidRDefault="00AD5BF4" w:rsidP="00861F8E">
            <w:pPr>
              <w:rPr>
                <w:rFonts w:eastAsia="Calibri" w:cstheme="minorHAnsi"/>
                <w:lang w:val="hr-HR"/>
              </w:rPr>
            </w:pPr>
          </w:p>
          <w:p w14:paraId="1A84B272" w14:textId="622A752E" w:rsidR="00AD5BF4" w:rsidRPr="00FB433F" w:rsidRDefault="00AD5BF4" w:rsidP="00861F8E">
            <w:pPr>
              <w:rPr>
                <w:rFonts w:eastAsia="Calibri" w:cstheme="minorHAnsi"/>
                <w:lang w:val="hr-HR"/>
              </w:rPr>
            </w:pPr>
            <w:r w:rsidRPr="00FB433F">
              <w:rPr>
                <w:rFonts w:eastAsia="Calibri" w:cstheme="minorHAnsi"/>
                <w:lang w:val="hr-HR"/>
              </w:rPr>
              <w:t>Članak je sukladan Zakonu.</w:t>
            </w:r>
          </w:p>
          <w:p w14:paraId="11DE60AC" w14:textId="1B2F5CBC" w:rsidR="00AD5BF4" w:rsidRPr="00FB433F" w:rsidRDefault="00AD5BF4" w:rsidP="00861F8E">
            <w:pPr>
              <w:rPr>
                <w:rFonts w:eastAsia="Calibri" w:cstheme="minorHAnsi"/>
                <w:lang w:val="hr-HR"/>
              </w:rPr>
            </w:pPr>
          </w:p>
          <w:p w14:paraId="03055F42" w14:textId="00241AFB" w:rsidR="00AD5BF4" w:rsidRPr="00FB433F" w:rsidRDefault="00AD5BF4" w:rsidP="00861F8E">
            <w:pPr>
              <w:rPr>
                <w:rFonts w:eastAsia="Calibri" w:cstheme="minorHAnsi"/>
                <w:lang w:val="hr-HR"/>
              </w:rPr>
            </w:pPr>
          </w:p>
          <w:p w14:paraId="042BC4EA" w14:textId="1E2DF230" w:rsidR="00AD5BF4" w:rsidRPr="00FB433F" w:rsidRDefault="00AD5BF4" w:rsidP="00861F8E">
            <w:pPr>
              <w:rPr>
                <w:rFonts w:eastAsia="Calibri" w:cstheme="minorHAnsi"/>
                <w:lang w:val="hr-HR"/>
              </w:rPr>
            </w:pPr>
          </w:p>
          <w:p w14:paraId="63B0D2F8" w14:textId="119A4DAC" w:rsidR="00AD5BF4" w:rsidRPr="00FB433F" w:rsidRDefault="00AD5BF4" w:rsidP="00861F8E">
            <w:pPr>
              <w:rPr>
                <w:rFonts w:eastAsia="Calibri" w:cstheme="minorHAnsi"/>
                <w:lang w:val="hr-HR"/>
              </w:rPr>
            </w:pPr>
          </w:p>
          <w:p w14:paraId="67A28BE9" w14:textId="61DE4DF9" w:rsidR="00AD5BF4" w:rsidRPr="00FB433F" w:rsidRDefault="00AD5BF4" w:rsidP="00861F8E">
            <w:pPr>
              <w:rPr>
                <w:rFonts w:eastAsia="Calibri" w:cstheme="minorHAnsi"/>
                <w:lang w:val="hr-HR"/>
              </w:rPr>
            </w:pPr>
          </w:p>
          <w:p w14:paraId="28622B9D" w14:textId="592FFDED" w:rsidR="00AD5BF4" w:rsidRPr="00FB433F" w:rsidRDefault="00AD5BF4" w:rsidP="00861F8E">
            <w:pPr>
              <w:rPr>
                <w:rFonts w:eastAsia="Calibri" w:cstheme="minorHAnsi"/>
                <w:lang w:val="hr-HR"/>
              </w:rPr>
            </w:pPr>
          </w:p>
          <w:p w14:paraId="212D4969" w14:textId="61661297" w:rsidR="00AD5BF4" w:rsidRPr="00FB433F" w:rsidRDefault="00AD5BF4" w:rsidP="00861F8E">
            <w:pPr>
              <w:rPr>
                <w:rFonts w:eastAsia="Calibri" w:cstheme="minorHAnsi"/>
                <w:lang w:val="hr-HR"/>
              </w:rPr>
            </w:pPr>
          </w:p>
          <w:p w14:paraId="23E415B5" w14:textId="002174FC" w:rsidR="00AD5BF4" w:rsidRPr="00FB433F" w:rsidRDefault="00AD5BF4" w:rsidP="00861F8E">
            <w:pPr>
              <w:rPr>
                <w:rFonts w:eastAsia="Calibri" w:cstheme="minorHAnsi"/>
                <w:lang w:val="hr-HR"/>
              </w:rPr>
            </w:pPr>
          </w:p>
          <w:p w14:paraId="1E918BD1" w14:textId="50AD811B" w:rsidR="00AD5BF4" w:rsidRPr="00FB433F" w:rsidRDefault="00AD5BF4" w:rsidP="00861F8E">
            <w:pPr>
              <w:rPr>
                <w:rFonts w:eastAsia="Calibri" w:cstheme="minorHAnsi"/>
                <w:lang w:val="hr-HR"/>
              </w:rPr>
            </w:pPr>
          </w:p>
          <w:p w14:paraId="2B3EC92B" w14:textId="22B840BA" w:rsidR="00AD5BF4" w:rsidRPr="00FB433F" w:rsidRDefault="00AD5BF4" w:rsidP="00861F8E">
            <w:pPr>
              <w:rPr>
                <w:rFonts w:eastAsia="Calibri" w:cstheme="minorHAnsi"/>
                <w:lang w:val="hr-HR"/>
              </w:rPr>
            </w:pPr>
          </w:p>
          <w:p w14:paraId="1197EBB3" w14:textId="0C39FA7D" w:rsidR="00AD5BF4" w:rsidRPr="00FB433F" w:rsidRDefault="00AD5BF4" w:rsidP="00861F8E">
            <w:pPr>
              <w:rPr>
                <w:rFonts w:eastAsia="Calibri" w:cstheme="minorHAnsi"/>
                <w:lang w:val="hr-HR"/>
              </w:rPr>
            </w:pPr>
          </w:p>
          <w:p w14:paraId="274B3353" w14:textId="0AFCCD8C" w:rsidR="00AD5BF4" w:rsidRPr="00FB433F" w:rsidRDefault="00AD5BF4" w:rsidP="00861F8E">
            <w:pPr>
              <w:rPr>
                <w:rFonts w:eastAsia="Calibri" w:cstheme="minorHAnsi"/>
                <w:lang w:val="hr-HR"/>
              </w:rPr>
            </w:pPr>
          </w:p>
          <w:p w14:paraId="1F6637E6" w14:textId="2F7B2356" w:rsidR="00AD5BF4" w:rsidRPr="00FB433F" w:rsidRDefault="00AD5BF4" w:rsidP="00861F8E">
            <w:pPr>
              <w:rPr>
                <w:rFonts w:eastAsia="Calibri" w:cstheme="minorHAnsi"/>
                <w:lang w:val="hr-HR"/>
              </w:rPr>
            </w:pPr>
          </w:p>
          <w:p w14:paraId="2207573C" w14:textId="0EAA6D18" w:rsidR="00AD5BF4" w:rsidRPr="00FB433F" w:rsidRDefault="00AD5BF4" w:rsidP="00861F8E">
            <w:pPr>
              <w:rPr>
                <w:rFonts w:eastAsia="Calibri" w:cstheme="minorHAnsi"/>
                <w:lang w:val="hr-HR"/>
              </w:rPr>
            </w:pPr>
          </w:p>
          <w:p w14:paraId="3B27F275" w14:textId="068D49F3" w:rsidR="00AD5BF4" w:rsidRPr="00FB433F" w:rsidRDefault="00AD5BF4" w:rsidP="00861F8E">
            <w:pPr>
              <w:rPr>
                <w:rFonts w:eastAsia="Calibri" w:cstheme="minorHAnsi"/>
                <w:lang w:val="hr-HR"/>
              </w:rPr>
            </w:pPr>
          </w:p>
          <w:p w14:paraId="755AA1C7" w14:textId="30FD3978" w:rsidR="00AD5BF4" w:rsidRPr="00FB433F" w:rsidRDefault="00AD5BF4" w:rsidP="00861F8E">
            <w:pPr>
              <w:rPr>
                <w:rFonts w:eastAsia="Calibri" w:cstheme="minorHAnsi"/>
                <w:lang w:val="hr-HR"/>
              </w:rPr>
            </w:pPr>
          </w:p>
          <w:p w14:paraId="7D9272E7" w14:textId="764EFE9A" w:rsidR="00AD5BF4" w:rsidRPr="00FB433F" w:rsidRDefault="00AD5BF4" w:rsidP="00861F8E">
            <w:pPr>
              <w:rPr>
                <w:rFonts w:eastAsia="Calibri" w:cstheme="minorHAnsi"/>
                <w:lang w:val="hr-HR"/>
              </w:rPr>
            </w:pPr>
          </w:p>
          <w:p w14:paraId="4F8A4F5B" w14:textId="4DC4817E" w:rsidR="00AD5BF4" w:rsidRPr="00FB433F" w:rsidRDefault="00AD5BF4" w:rsidP="00861F8E">
            <w:pPr>
              <w:rPr>
                <w:rFonts w:eastAsia="Calibri" w:cstheme="minorHAnsi"/>
                <w:lang w:val="hr-HR"/>
              </w:rPr>
            </w:pPr>
            <w:r w:rsidRPr="00FB433F">
              <w:rPr>
                <w:rFonts w:eastAsia="Calibri" w:cstheme="minorHAnsi"/>
                <w:lang w:val="hr-HR"/>
              </w:rPr>
              <w:t>Članak je sukladan Zakonu.</w:t>
            </w:r>
          </w:p>
          <w:p w14:paraId="374A75F2" w14:textId="77777777" w:rsidR="00AD5BF4" w:rsidRPr="00FB433F" w:rsidRDefault="00AD5BF4" w:rsidP="00861F8E">
            <w:pPr>
              <w:rPr>
                <w:rFonts w:eastAsia="Calibri" w:cstheme="minorHAnsi"/>
                <w:lang w:val="hr-HR"/>
              </w:rPr>
            </w:pPr>
          </w:p>
          <w:p w14:paraId="73FADA36" w14:textId="77777777" w:rsidR="00AD5BF4" w:rsidRPr="00FB433F" w:rsidRDefault="00AD5BF4" w:rsidP="00861F8E">
            <w:pPr>
              <w:rPr>
                <w:rFonts w:eastAsia="Calibri" w:cstheme="minorHAnsi"/>
                <w:lang w:val="hr-HR"/>
              </w:rPr>
            </w:pPr>
          </w:p>
          <w:p w14:paraId="7C604C72" w14:textId="77777777" w:rsidR="00AD5BF4" w:rsidRPr="00FB433F" w:rsidRDefault="00AD5BF4" w:rsidP="00861F8E">
            <w:pPr>
              <w:rPr>
                <w:rFonts w:eastAsia="Calibri" w:cstheme="minorHAnsi"/>
                <w:lang w:val="hr-HR"/>
              </w:rPr>
            </w:pPr>
          </w:p>
          <w:p w14:paraId="600A4A97" w14:textId="77777777" w:rsidR="00AD5BF4" w:rsidRPr="00FB433F" w:rsidRDefault="00AD5BF4" w:rsidP="00861F8E">
            <w:pPr>
              <w:rPr>
                <w:rFonts w:eastAsia="Calibri" w:cstheme="minorHAnsi"/>
                <w:lang w:val="hr-HR"/>
              </w:rPr>
            </w:pPr>
          </w:p>
          <w:p w14:paraId="76ED5002" w14:textId="77777777" w:rsidR="00AD5BF4" w:rsidRPr="00FB433F" w:rsidRDefault="00AD5BF4" w:rsidP="00861F8E">
            <w:pPr>
              <w:rPr>
                <w:rFonts w:eastAsia="Calibri" w:cstheme="minorHAnsi"/>
                <w:lang w:val="hr-HR"/>
              </w:rPr>
            </w:pPr>
          </w:p>
          <w:p w14:paraId="2A0D6687" w14:textId="77777777" w:rsidR="00AD5BF4" w:rsidRPr="00FB433F" w:rsidRDefault="00AD5BF4" w:rsidP="00861F8E">
            <w:pPr>
              <w:rPr>
                <w:rFonts w:eastAsia="Calibri" w:cstheme="minorHAnsi"/>
                <w:lang w:val="hr-HR"/>
              </w:rPr>
            </w:pPr>
          </w:p>
          <w:p w14:paraId="5D945C99" w14:textId="77777777" w:rsidR="00AD5BF4" w:rsidRPr="00FB433F" w:rsidRDefault="00AD5BF4" w:rsidP="00861F8E">
            <w:pPr>
              <w:rPr>
                <w:rFonts w:eastAsia="Calibri" w:cstheme="minorHAnsi"/>
                <w:lang w:val="hr-HR"/>
              </w:rPr>
            </w:pPr>
          </w:p>
          <w:p w14:paraId="6D3C5A53" w14:textId="77777777" w:rsidR="00AD5BF4" w:rsidRPr="00FB433F" w:rsidRDefault="00AD5BF4" w:rsidP="00861F8E">
            <w:pPr>
              <w:rPr>
                <w:rFonts w:eastAsia="Calibri" w:cstheme="minorHAnsi"/>
                <w:lang w:val="hr-HR"/>
              </w:rPr>
            </w:pPr>
          </w:p>
          <w:p w14:paraId="31208227" w14:textId="77777777" w:rsidR="00AD5BF4" w:rsidRPr="00FB433F" w:rsidRDefault="00AD5BF4" w:rsidP="00861F8E">
            <w:pPr>
              <w:rPr>
                <w:rFonts w:eastAsia="Calibri" w:cstheme="minorHAnsi"/>
                <w:lang w:val="hr-HR"/>
              </w:rPr>
            </w:pPr>
          </w:p>
          <w:p w14:paraId="441224F2" w14:textId="77777777" w:rsidR="00AD5BF4" w:rsidRPr="00FB433F" w:rsidRDefault="00AD5BF4" w:rsidP="00861F8E">
            <w:pPr>
              <w:rPr>
                <w:rFonts w:eastAsia="Calibri" w:cstheme="minorHAnsi"/>
                <w:lang w:val="hr-HR"/>
              </w:rPr>
            </w:pPr>
          </w:p>
          <w:p w14:paraId="7B0754ED" w14:textId="77777777" w:rsidR="00AD5BF4" w:rsidRPr="00FB433F" w:rsidRDefault="00AD5BF4" w:rsidP="00861F8E">
            <w:pPr>
              <w:rPr>
                <w:rFonts w:eastAsia="Calibri" w:cstheme="minorHAnsi"/>
                <w:lang w:val="hr-HR"/>
              </w:rPr>
            </w:pPr>
          </w:p>
          <w:p w14:paraId="5C20EEC9" w14:textId="77777777" w:rsidR="00AD5BF4" w:rsidRPr="00FB433F" w:rsidRDefault="00AD5BF4" w:rsidP="00861F8E">
            <w:pPr>
              <w:rPr>
                <w:rFonts w:eastAsia="Calibri" w:cstheme="minorHAnsi"/>
                <w:lang w:val="hr-HR"/>
              </w:rPr>
            </w:pPr>
          </w:p>
          <w:p w14:paraId="14F0BFA7" w14:textId="77777777" w:rsidR="00AD5BF4" w:rsidRPr="00FB433F" w:rsidRDefault="00AD5BF4" w:rsidP="00861F8E">
            <w:pPr>
              <w:rPr>
                <w:rFonts w:eastAsia="Calibri" w:cstheme="minorHAnsi"/>
                <w:lang w:val="hr-HR"/>
              </w:rPr>
            </w:pPr>
          </w:p>
          <w:p w14:paraId="430C87DA" w14:textId="77777777" w:rsidR="00AD5BF4" w:rsidRPr="00FB433F" w:rsidRDefault="00AD5BF4" w:rsidP="00861F8E">
            <w:pPr>
              <w:rPr>
                <w:rFonts w:eastAsia="Calibri" w:cstheme="minorHAnsi"/>
                <w:lang w:val="hr-HR"/>
              </w:rPr>
            </w:pPr>
          </w:p>
          <w:p w14:paraId="58FC04C5" w14:textId="77777777" w:rsidR="00AD5BF4" w:rsidRPr="00FB433F" w:rsidRDefault="00AD5BF4" w:rsidP="00861F8E">
            <w:pPr>
              <w:rPr>
                <w:rFonts w:eastAsia="Calibri" w:cstheme="minorHAnsi"/>
                <w:lang w:val="hr-HR"/>
              </w:rPr>
            </w:pPr>
          </w:p>
          <w:p w14:paraId="2D4E445E" w14:textId="77777777" w:rsidR="00AD5BF4" w:rsidRPr="00FB433F" w:rsidRDefault="00AD5BF4" w:rsidP="00861F8E">
            <w:pPr>
              <w:rPr>
                <w:rFonts w:eastAsia="Calibri" w:cstheme="minorHAnsi"/>
                <w:lang w:val="hr-HR"/>
              </w:rPr>
            </w:pPr>
          </w:p>
          <w:p w14:paraId="07DE0C73" w14:textId="77777777" w:rsidR="00AD5BF4" w:rsidRPr="00FB433F" w:rsidRDefault="00AD5BF4" w:rsidP="00861F8E">
            <w:pPr>
              <w:rPr>
                <w:rFonts w:eastAsia="Calibri" w:cstheme="minorHAnsi"/>
                <w:lang w:val="hr-HR"/>
              </w:rPr>
            </w:pPr>
          </w:p>
          <w:p w14:paraId="795B6EFC" w14:textId="77777777" w:rsidR="00AD5BF4" w:rsidRPr="00FB433F" w:rsidRDefault="00AD5BF4" w:rsidP="00861F8E">
            <w:pPr>
              <w:rPr>
                <w:rFonts w:eastAsia="Calibri" w:cstheme="minorHAnsi"/>
                <w:lang w:val="hr-HR"/>
              </w:rPr>
            </w:pPr>
          </w:p>
          <w:p w14:paraId="60804D03" w14:textId="77777777" w:rsidR="00AD5BF4" w:rsidRPr="00FB433F" w:rsidRDefault="00AD5BF4" w:rsidP="00861F8E">
            <w:pPr>
              <w:rPr>
                <w:rFonts w:eastAsia="Calibri" w:cstheme="minorHAnsi"/>
                <w:lang w:val="hr-HR"/>
              </w:rPr>
            </w:pPr>
          </w:p>
          <w:p w14:paraId="4D196E49" w14:textId="687CAF7F" w:rsidR="00AD5BF4" w:rsidRPr="00FB433F" w:rsidRDefault="00AD5BF4" w:rsidP="00AD5BF4">
            <w:pPr>
              <w:rPr>
                <w:rFonts w:eastAsia="Calibri" w:cstheme="minorHAnsi"/>
                <w:lang w:val="hr-HR"/>
              </w:rPr>
            </w:pPr>
            <w:r w:rsidRPr="00FB433F">
              <w:rPr>
                <w:rFonts w:eastAsia="Calibri" w:cstheme="minorHAnsi"/>
                <w:lang w:val="hr-HR"/>
              </w:rPr>
              <w:t>Članak je sukladan Zakonu.</w:t>
            </w:r>
          </w:p>
          <w:p w14:paraId="126586D0" w14:textId="5BF18DB6" w:rsidR="00AD5BF4" w:rsidRPr="00FB433F" w:rsidRDefault="00AD5BF4" w:rsidP="00AD5BF4">
            <w:pPr>
              <w:rPr>
                <w:rFonts w:eastAsia="Calibri" w:cstheme="minorHAnsi"/>
                <w:lang w:val="hr-HR"/>
              </w:rPr>
            </w:pPr>
          </w:p>
          <w:p w14:paraId="5CD66924" w14:textId="288C64BE" w:rsidR="00AD5BF4" w:rsidRPr="00FB433F" w:rsidRDefault="00AD5BF4" w:rsidP="00AD5BF4">
            <w:pPr>
              <w:rPr>
                <w:rFonts w:eastAsia="Calibri" w:cstheme="minorHAnsi"/>
                <w:lang w:val="hr-HR"/>
              </w:rPr>
            </w:pPr>
          </w:p>
          <w:p w14:paraId="2D019E9F" w14:textId="322F0C2F" w:rsidR="00AD5BF4" w:rsidRPr="00FB433F" w:rsidRDefault="00AD5BF4" w:rsidP="00AD5BF4">
            <w:pPr>
              <w:rPr>
                <w:rFonts w:eastAsia="Calibri" w:cstheme="minorHAnsi"/>
                <w:lang w:val="hr-HR"/>
              </w:rPr>
            </w:pPr>
          </w:p>
          <w:p w14:paraId="51F3396B" w14:textId="7AEEAF9C" w:rsidR="00AD5BF4" w:rsidRPr="00FB433F" w:rsidRDefault="00AD5BF4" w:rsidP="00AD5BF4">
            <w:pPr>
              <w:rPr>
                <w:rFonts w:eastAsia="Calibri" w:cstheme="minorHAnsi"/>
                <w:lang w:val="hr-HR"/>
              </w:rPr>
            </w:pPr>
          </w:p>
          <w:p w14:paraId="31D3E989" w14:textId="29B2FBF8" w:rsidR="00AD5BF4" w:rsidRPr="00FB433F" w:rsidRDefault="00AD5BF4" w:rsidP="00AD5BF4">
            <w:pPr>
              <w:rPr>
                <w:rFonts w:eastAsia="Calibri" w:cstheme="minorHAnsi"/>
                <w:lang w:val="hr-HR"/>
              </w:rPr>
            </w:pPr>
          </w:p>
          <w:p w14:paraId="527932B5" w14:textId="0E9B2CE3" w:rsidR="00AD5BF4" w:rsidRPr="00FB433F" w:rsidRDefault="00AD5BF4" w:rsidP="00AD5BF4">
            <w:pPr>
              <w:rPr>
                <w:rFonts w:eastAsia="Calibri" w:cstheme="minorHAnsi"/>
                <w:lang w:val="hr-HR"/>
              </w:rPr>
            </w:pPr>
          </w:p>
          <w:p w14:paraId="7215BFDA" w14:textId="476E01A9" w:rsidR="00AD5BF4" w:rsidRPr="00FB433F" w:rsidRDefault="00AD5BF4" w:rsidP="00AD5BF4">
            <w:pPr>
              <w:rPr>
                <w:rFonts w:eastAsia="Calibri" w:cstheme="minorHAnsi"/>
                <w:lang w:val="hr-HR"/>
              </w:rPr>
            </w:pPr>
          </w:p>
          <w:p w14:paraId="624286C9" w14:textId="2D39B76B" w:rsidR="00AD5BF4" w:rsidRPr="00FB433F" w:rsidRDefault="00AD5BF4" w:rsidP="00AD5BF4">
            <w:pPr>
              <w:rPr>
                <w:rFonts w:eastAsia="Calibri" w:cstheme="minorHAnsi"/>
                <w:lang w:val="hr-HR"/>
              </w:rPr>
            </w:pPr>
          </w:p>
          <w:p w14:paraId="1A3E5B04" w14:textId="65366571" w:rsidR="00AD5BF4" w:rsidRPr="00FB433F" w:rsidRDefault="00AD5BF4" w:rsidP="00AD5BF4">
            <w:pPr>
              <w:rPr>
                <w:rFonts w:eastAsia="Calibri" w:cstheme="minorHAnsi"/>
                <w:lang w:val="hr-HR"/>
              </w:rPr>
            </w:pPr>
          </w:p>
          <w:p w14:paraId="72DE9AB5" w14:textId="60E1F8DB" w:rsidR="00AD5BF4" w:rsidRPr="00FB433F" w:rsidRDefault="00AD5BF4" w:rsidP="00AD5BF4">
            <w:pPr>
              <w:rPr>
                <w:rFonts w:eastAsia="Calibri" w:cstheme="minorHAnsi"/>
                <w:lang w:val="hr-HR"/>
              </w:rPr>
            </w:pPr>
          </w:p>
          <w:p w14:paraId="5814C100" w14:textId="2F3CF5DE" w:rsidR="00AD5BF4" w:rsidRPr="00FB433F" w:rsidRDefault="00AD5BF4" w:rsidP="00AD5BF4">
            <w:pPr>
              <w:rPr>
                <w:rFonts w:eastAsia="Calibri" w:cstheme="minorHAnsi"/>
                <w:lang w:val="hr-HR"/>
              </w:rPr>
            </w:pPr>
          </w:p>
          <w:p w14:paraId="50B10975" w14:textId="32C4B61B" w:rsidR="00AD5BF4" w:rsidRPr="00FB433F" w:rsidRDefault="00AD5BF4" w:rsidP="00AD5BF4">
            <w:pPr>
              <w:rPr>
                <w:rFonts w:eastAsia="Calibri" w:cstheme="minorHAnsi"/>
                <w:lang w:val="hr-HR"/>
              </w:rPr>
            </w:pPr>
          </w:p>
          <w:p w14:paraId="3F8AF32A" w14:textId="509F656D" w:rsidR="00AD5BF4" w:rsidRPr="00FB433F" w:rsidRDefault="00AD5BF4" w:rsidP="00AD5BF4">
            <w:pPr>
              <w:rPr>
                <w:rFonts w:eastAsia="Calibri" w:cstheme="minorHAnsi"/>
                <w:lang w:val="hr-HR"/>
              </w:rPr>
            </w:pPr>
          </w:p>
          <w:p w14:paraId="0E02F844" w14:textId="22FB113C" w:rsidR="00AD5BF4" w:rsidRPr="00FB433F" w:rsidRDefault="00AD5BF4" w:rsidP="00AD5BF4">
            <w:pPr>
              <w:rPr>
                <w:rFonts w:eastAsia="Calibri" w:cstheme="minorHAnsi"/>
                <w:lang w:val="hr-HR"/>
              </w:rPr>
            </w:pPr>
          </w:p>
          <w:p w14:paraId="14D0FE0C" w14:textId="30AEBE45" w:rsidR="00AD5BF4" w:rsidRPr="00FB433F" w:rsidRDefault="00AD5BF4" w:rsidP="00AD5BF4">
            <w:pPr>
              <w:rPr>
                <w:rFonts w:eastAsia="Calibri" w:cstheme="minorHAnsi"/>
                <w:lang w:val="hr-HR"/>
              </w:rPr>
            </w:pPr>
          </w:p>
          <w:p w14:paraId="3AC6217A" w14:textId="5DFF18F0" w:rsidR="00AD5BF4" w:rsidRPr="00FB433F" w:rsidRDefault="00AD5BF4" w:rsidP="00AD5BF4">
            <w:pPr>
              <w:rPr>
                <w:rFonts w:eastAsia="Calibri" w:cstheme="minorHAnsi"/>
                <w:lang w:val="hr-HR"/>
              </w:rPr>
            </w:pPr>
          </w:p>
          <w:p w14:paraId="1E6CA44E" w14:textId="48E7F424" w:rsidR="00AD5BF4" w:rsidRPr="00FB433F" w:rsidRDefault="00AD5BF4" w:rsidP="00AD5BF4">
            <w:pPr>
              <w:rPr>
                <w:rFonts w:eastAsia="Calibri" w:cstheme="minorHAnsi"/>
                <w:lang w:val="hr-HR"/>
              </w:rPr>
            </w:pPr>
          </w:p>
          <w:p w14:paraId="058DDE93" w14:textId="2EA06A8C" w:rsidR="00AD5BF4" w:rsidRPr="00FB433F" w:rsidRDefault="00AD5BF4" w:rsidP="00AD5BF4">
            <w:pPr>
              <w:rPr>
                <w:rFonts w:eastAsia="Calibri" w:cstheme="minorHAnsi"/>
                <w:lang w:val="hr-HR"/>
              </w:rPr>
            </w:pPr>
          </w:p>
          <w:p w14:paraId="5B2438BA" w14:textId="17A1166F" w:rsidR="00AD5BF4" w:rsidRPr="00FB433F" w:rsidRDefault="00AD5BF4" w:rsidP="00AD5BF4">
            <w:pPr>
              <w:rPr>
                <w:rFonts w:eastAsia="Calibri" w:cstheme="minorHAnsi"/>
                <w:lang w:val="hr-HR"/>
              </w:rPr>
            </w:pPr>
          </w:p>
          <w:p w14:paraId="19E65227" w14:textId="33EA73FE" w:rsidR="00AD5BF4" w:rsidRPr="00FB433F" w:rsidRDefault="00AD5BF4" w:rsidP="00AD5BF4">
            <w:pPr>
              <w:rPr>
                <w:rFonts w:eastAsia="Calibri" w:cstheme="minorHAnsi"/>
                <w:lang w:val="hr-HR"/>
              </w:rPr>
            </w:pPr>
          </w:p>
          <w:p w14:paraId="2E8D2225" w14:textId="1AC9F739" w:rsidR="00AD5BF4" w:rsidRPr="00FB433F" w:rsidRDefault="00AD5BF4" w:rsidP="00AD5BF4">
            <w:pPr>
              <w:rPr>
                <w:rFonts w:eastAsia="Calibri" w:cstheme="minorHAnsi"/>
                <w:lang w:val="hr-HR"/>
              </w:rPr>
            </w:pPr>
            <w:r w:rsidRPr="00FB433F">
              <w:rPr>
                <w:rFonts w:eastAsia="Calibri" w:cstheme="minorHAnsi"/>
                <w:lang w:val="hr-HR"/>
              </w:rPr>
              <w:t>Članak je sukladan Zakonu.</w:t>
            </w:r>
          </w:p>
          <w:p w14:paraId="511E0A6A" w14:textId="08827401" w:rsidR="00AD5BF4" w:rsidRPr="00FB433F" w:rsidRDefault="00AD5BF4" w:rsidP="00AD5BF4">
            <w:pPr>
              <w:rPr>
                <w:rFonts w:eastAsia="Calibri" w:cstheme="minorHAnsi"/>
                <w:lang w:val="hr-HR"/>
              </w:rPr>
            </w:pPr>
          </w:p>
          <w:p w14:paraId="0FA908A2" w14:textId="62BCE027" w:rsidR="00AD5BF4" w:rsidRPr="00FB433F" w:rsidRDefault="00AD5BF4" w:rsidP="00AD5BF4">
            <w:pPr>
              <w:rPr>
                <w:rFonts w:eastAsia="Calibri" w:cstheme="minorHAnsi"/>
                <w:lang w:val="hr-HR"/>
              </w:rPr>
            </w:pPr>
          </w:p>
          <w:p w14:paraId="02F025F1" w14:textId="51EC45FF" w:rsidR="00AD5BF4" w:rsidRPr="00FB433F" w:rsidRDefault="00AD5BF4" w:rsidP="00AD5BF4">
            <w:pPr>
              <w:rPr>
                <w:rFonts w:eastAsia="Calibri" w:cstheme="minorHAnsi"/>
                <w:lang w:val="hr-HR"/>
              </w:rPr>
            </w:pPr>
          </w:p>
          <w:p w14:paraId="7046315C" w14:textId="4FE09294" w:rsidR="00AD5BF4" w:rsidRPr="00FB433F" w:rsidRDefault="00AD5BF4" w:rsidP="00AD5BF4">
            <w:pPr>
              <w:rPr>
                <w:rFonts w:eastAsia="Calibri" w:cstheme="minorHAnsi"/>
                <w:lang w:val="hr-HR"/>
              </w:rPr>
            </w:pPr>
          </w:p>
          <w:p w14:paraId="756410DA" w14:textId="1AE77A47" w:rsidR="00AD5BF4" w:rsidRPr="00FB433F" w:rsidRDefault="00AD5BF4" w:rsidP="00AD5BF4">
            <w:pPr>
              <w:rPr>
                <w:rFonts w:eastAsia="Calibri" w:cstheme="minorHAnsi"/>
                <w:lang w:val="hr-HR"/>
              </w:rPr>
            </w:pPr>
          </w:p>
          <w:p w14:paraId="3D4AABAB" w14:textId="74A88999" w:rsidR="00AD5BF4" w:rsidRPr="00FB433F" w:rsidRDefault="00AD5BF4" w:rsidP="00AD5BF4">
            <w:pPr>
              <w:rPr>
                <w:rFonts w:eastAsia="Calibri" w:cstheme="minorHAnsi"/>
                <w:lang w:val="hr-HR"/>
              </w:rPr>
            </w:pPr>
          </w:p>
          <w:p w14:paraId="00B3A18E" w14:textId="06497884" w:rsidR="00AD5BF4" w:rsidRPr="00FB433F" w:rsidRDefault="00AD5BF4" w:rsidP="00AD5BF4">
            <w:pPr>
              <w:rPr>
                <w:rFonts w:eastAsia="Calibri" w:cstheme="minorHAnsi"/>
                <w:lang w:val="hr-HR"/>
              </w:rPr>
            </w:pPr>
          </w:p>
          <w:p w14:paraId="4BA10EB6" w14:textId="7CBE2846" w:rsidR="00AD5BF4" w:rsidRPr="00FB433F" w:rsidRDefault="00AD5BF4" w:rsidP="00AD5BF4">
            <w:pPr>
              <w:rPr>
                <w:rFonts w:eastAsia="Calibri" w:cstheme="minorHAnsi"/>
                <w:lang w:val="hr-HR"/>
              </w:rPr>
            </w:pPr>
          </w:p>
          <w:p w14:paraId="261C0350" w14:textId="1BB7CD89" w:rsidR="00AD5BF4" w:rsidRPr="00FB433F" w:rsidRDefault="00AD5BF4" w:rsidP="00AD5BF4">
            <w:pPr>
              <w:rPr>
                <w:rFonts w:eastAsia="Calibri" w:cstheme="minorHAnsi"/>
                <w:lang w:val="hr-HR"/>
              </w:rPr>
            </w:pPr>
          </w:p>
          <w:p w14:paraId="7554C075" w14:textId="4F68317A" w:rsidR="00AD5BF4" w:rsidRPr="00FB433F" w:rsidRDefault="00AD5BF4" w:rsidP="00AD5BF4">
            <w:pPr>
              <w:rPr>
                <w:rFonts w:eastAsia="Calibri" w:cstheme="minorHAnsi"/>
                <w:lang w:val="hr-HR"/>
              </w:rPr>
            </w:pPr>
          </w:p>
          <w:p w14:paraId="6B3F0197" w14:textId="6B2CE9C0" w:rsidR="00AD5BF4" w:rsidRPr="00FB433F" w:rsidRDefault="00AD5BF4" w:rsidP="00AD5BF4">
            <w:pPr>
              <w:rPr>
                <w:rFonts w:eastAsia="Calibri" w:cstheme="minorHAnsi"/>
                <w:lang w:val="hr-HR"/>
              </w:rPr>
            </w:pPr>
          </w:p>
          <w:p w14:paraId="35105A2B" w14:textId="4F60015B" w:rsidR="00AD5BF4" w:rsidRPr="00FB433F" w:rsidRDefault="00AD5BF4" w:rsidP="00AD5BF4">
            <w:pPr>
              <w:rPr>
                <w:rFonts w:eastAsia="Calibri" w:cstheme="minorHAnsi"/>
                <w:lang w:val="hr-HR"/>
              </w:rPr>
            </w:pPr>
          </w:p>
          <w:p w14:paraId="3120E2D1" w14:textId="55AA2ED6" w:rsidR="00AD5BF4" w:rsidRPr="00FB433F" w:rsidRDefault="00AD5BF4" w:rsidP="00AD5BF4">
            <w:pPr>
              <w:rPr>
                <w:rFonts w:eastAsia="Calibri" w:cstheme="minorHAnsi"/>
                <w:lang w:val="hr-HR"/>
              </w:rPr>
            </w:pPr>
          </w:p>
          <w:p w14:paraId="7CD3A972" w14:textId="300C9261" w:rsidR="00AD5BF4" w:rsidRDefault="00AD5BF4" w:rsidP="00AD5BF4">
            <w:pPr>
              <w:rPr>
                <w:rFonts w:eastAsia="Calibri" w:cstheme="minorHAnsi"/>
                <w:lang w:val="hr-HR"/>
              </w:rPr>
            </w:pPr>
            <w:r w:rsidRPr="00510F4C">
              <w:rPr>
                <w:rFonts w:eastAsia="Calibri" w:cstheme="minorHAnsi"/>
                <w:lang w:val="hr-HR"/>
              </w:rPr>
              <w:t xml:space="preserve">Stanovnici Općine Seget kao i </w:t>
            </w:r>
            <w:r w:rsidR="00FB433F" w:rsidRPr="00510F4C">
              <w:rPr>
                <w:rFonts w:eastAsia="Calibri" w:cstheme="minorHAnsi"/>
                <w:lang w:val="hr-HR"/>
              </w:rPr>
              <w:t>šire već od prije su upoznati sa radom i dostavom putem</w:t>
            </w:r>
            <w:r w:rsidR="00510F4C" w:rsidRPr="00510F4C">
              <w:rPr>
                <w:rFonts w:eastAsia="Calibri" w:cstheme="minorHAnsi"/>
                <w:lang w:val="hr-HR"/>
              </w:rPr>
              <w:t xml:space="preserve"> zemaljske pošte i</w:t>
            </w:r>
            <w:r w:rsidR="00FB433F" w:rsidRPr="00510F4C">
              <w:rPr>
                <w:rFonts w:eastAsia="Calibri" w:cstheme="minorHAnsi"/>
                <w:lang w:val="hr-HR"/>
              </w:rPr>
              <w:t xml:space="preserve"> elektroničke pošte</w:t>
            </w:r>
            <w:r w:rsidR="00FB433F" w:rsidRPr="00FB433F">
              <w:rPr>
                <w:rFonts w:eastAsia="Calibri" w:cstheme="minorHAnsi"/>
                <w:lang w:val="hr-HR"/>
              </w:rPr>
              <w:t xml:space="preserve"> neovisno o radnom vremenu.</w:t>
            </w:r>
          </w:p>
          <w:p w14:paraId="23CC6BBE" w14:textId="744E1324" w:rsidR="00370E39" w:rsidRDefault="00370E39" w:rsidP="00AD5BF4">
            <w:pPr>
              <w:rPr>
                <w:rFonts w:eastAsia="Calibri" w:cstheme="minorHAnsi"/>
                <w:lang w:val="hr-HR"/>
              </w:rPr>
            </w:pPr>
          </w:p>
          <w:p w14:paraId="724131FA" w14:textId="4A274539" w:rsidR="00370E39" w:rsidRDefault="00370E39" w:rsidP="00AD5BF4">
            <w:pPr>
              <w:rPr>
                <w:rFonts w:eastAsia="Calibri" w:cstheme="minorHAnsi"/>
                <w:lang w:val="hr-HR"/>
              </w:rPr>
            </w:pPr>
          </w:p>
          <w:p w14:paraId="5F9769DB" w14:textId="4EC4E1B5" w:rsidR="00370E39" w:rsidRDefault="00370E39" w:rsidP="00AD5BF4">
            <w:pPr>
              <w:rPr>
                <w:rFonts w:eastAsia="Calibri" w:cstheme="minorHAnsi"/>
                <w:lang w:val="hr-HR"/>
              </w:rPr>
            </w:pPr>
          </w:p>
          <w:p w14:paraId="7213ACD9" w14:textId="77DB07B3" w:rsidR="00370E39" w:rsidRDefault="00370E39" w:rsidP="00AD5BF4">
            <w:pPr>
              <w:rPr>
                <w:rFonts w:eastAsia="Calibri" w:cstheme="minorHAnsi"/>
                <w:lang w:val="hr-HR"/>
              </w:rPr>
            </w:pPr>
          </w:p>
          <w:p w14:paraId="28C35C6F" w14:textId="69BDD248" w:rsidR="00370E39" w:rsidRDefault="00370E39" w:rsidP="00AD5BF4">
            <w:pPr>
              <w:rPr>
                <w:rFonts w:eastAsia="Calibri" w:cstheme="minorHAnsi"/>
                <w:lang w:val="hr-HR"/>
              </w:rPr>
            </w:pPr>
          </w:p>
          <w:p w14:paraId="32390AB2" w14:textId="515C0FC7" w:rsidR="00370E39" w:rsidRDefault="00370E39" w:rsidP="00AD5BF4">
            <w:pPr>
              <w:rPr>
                <w:rFonts w:eastAsia="Calibri" w:cstheme="minorHAnsi"/>
                <w:lang w:val="hr-HR"/>
              </w:rPr>
            </w:pPr>
          </w:p>
          <w:p w14:paraId="53D61936" w14:textId="5792173D" w:rsidR="00370E39" w:rsidRDefault="00370E39" w:rsidP="00AD5BF4">
            <w:pPr>
              <w:rPr>
                <w:rFonts w:eastAsia="Calibri" w:cstheme="minorHAnsi"/>
                <w:lang w:val="hr-HR"/>
              </w:rPr>
            </w:pPr>
          </w:p>
          <w:p w14:paraId="1A926B36" w14:textId="7E27A73E" w:rsidR="00370E39" w:rsidRDefault="00370E39" w:rsidP="00AD5BF4">
            <w:pPr>
              <w:rPr>
                <w:rFonts w:eastAsia="Calibri" w:cstheme="minorHAnsi"/>
                <w:lang w:val="hr-HR"/>
              </w:rPr>
            </w:pPr>
          </w:p>
          <w:p w14:paraId="5247F14E" w14:textId="2D0119E0" w:rsidR="00370E39" w:rsidRDefault="00370E39" w:rsidP="00AD5BF4">
            <w:pPr>
              <w:rPr>
                <w:rFonts w:eastAsia="Calibri" w:cstheme="minorHAnsi"/>
                <w:lang w:val="hr-HR"/>
              </w:rPr>
            </w:pPr>
          </w:p>
          <w:p w14:paraId="1E4A665E" w14:textId="2745DC46" w:rsidR="00370E39" w:rsidRDefault="00370E39" w:rsidP="00AD5BF4">
            <w:pPr>
              <w:rPr>
                <w:rFonts w:eastAsia="Calibri" w:cstheme="minorHAnsi"/>
                <w:lang w:val="hr-HR"/>
              </w:rPr>
            </w:pPr>
          </w:p>
          <w:p w14:paraId="3E201EC7" w14:textId="71499EB8" w:rsidR="00370E39" w:rsidRDefault="00370E39" w:rsidP="00AD5BF4">
            <w:pPr>
              <w:rPr>
                <w:rFonts w:eastAsia="Calibri" w:cstheme="minorHAnsi"/>
                <w:lang w:val="hr-HR"/>
              </w:rPr>
            </w:pPr>
          </w:p>
          <w:p w14:paraId="728A743A" w14:textId="084A104A" w:rsidR="00370E39" w:rsidRDefault="00370E39" w:rsidP="00370E39">
            <w:pPr>
              <w:rPr>
                <w:rFonts w:eastAsia="Calibri" w:cstheme="minorHAnsi"/>
                <w:lang w:val="hr-HR"/>
              </w:rPr>
            </w:pPr>
            <w:r w:rsidRPr="00FB433F">
              <w:rPr>
                <w:rFonts w:eastAsia="Calibri" w:cstheme="minorHAnsi"/>
                <w:lang w:val="hr-HR"/>
              </w:rPr>
              <w:t>Članak je sukladan Zakonu.</w:t>
            </w:r>
          </w:p>
          <w:p w14:paraId="1C5F92E8" w14:textId="1993A0F5" w:rsidR="00370E39" w:rsidRDefault="00370E39" w:rsidP="00370E39">
            <w:pPr>
              <w:rPr>
                <w:rFonts w:eastAsia="Calibri" w:cstheme="minorHAnsi"/>
                <w:lang w:val="hr-HR"/>
              </w:rPr>
            </w:pPr>
          </w:p>
          <w:p w14:paraId="4F929F4F" w14:textId="46F67E67" w:rsidR="00370E39" w:rsidRDefault="00370E39" w:rsidP="00370E39">
            <w:pPr>
              <w:rPr>
                <w:rFonts w:eastAsia="Calibri" w:cstheme="minorHAnsi"/>
                <w:lang w:val="hr-HR"/>
              </w:rPr>
            </w:pPr>
          </w:p>
          <w:p w14:paraId="795C140D" w14:textId="5C7A205F" w:rsidR="00370E39" w:rsidRDefault="00370E39" w:rsidP="00370E39">
            <w:pPr>
              <w:rPr>
                <w:rFonts w:eastAsia="Calibri" w:cstheme="minorHAnsi"/>
                <w:lang w:val="hr-HR"/>
              </w:rPr>
            </w:pPr>
          </w:p>
          <w:p w14:paraId="5438BAD8" w14:textId="1F64E49C" w:rsidR="00370E39" w:rsidRDefault="00370E39" w:rsidP="00370E39">
            <w:pPr>
              <w:rPr>
                <w:rFonts w:eastAsia="Calibri" w:cstheme="minorHAnsi"/>
                <w:lang w:val="hr-HR"/>
              </w:rPr>
            </w:pPr>
          </w:p>
          <w:p w14:paraId="7CA2FCF9" w14:textId="13CFE787" w:rsidR="00370E39" w:rsidRDefault="00370E39" w:rsidP="00370E39">
            <w:pPr>
              <w:rPr>
                <w:rFonts w:eastAsia="Calibri" w:cstheme="minorHAnsi"/>
                <w:lang w:val="hr-HR"/>
              </w:rPr>
            </w:pPr>
          </w:p>
          <w:p w14:paraId="29F1DE51" w14:textId="3EEA8CB6" w:rsidR="00370E39" w:rsidRDefault="00370E39" w:rsidP="00370E39">
            <w:pPr>
              <w:rPr>
                <w:rFonts w:eastAsia="Calibri" w:cstheme="minorHAnsi"/>
                <w:lang w:val="hr-HR"/>
              </w:rPr>
            </w:pPr>
          </w:p>
          <w:p w14:paraId="4725004D" w14:textId="7189702C" w:rsidR="00370E39" w:rsidRDefault="00370E39" w:rsidP="00370E39">
            <w:pPr>
              <w:rPr>
                <w:rFonts w:eastAsia="Calibri" w:cstheme="minorHAnsi"/>
                <w:lang w:val="hr-HR"/>
              </w:rPr>
            </w:pPr>
          </w:p>
          <w:p w14:paraId="40A13EE5" w14:textId="04F6BB39" w:rsidR="00370E39" w:rsidRDefault="00370E39" w:rsidP="00370E39">
            <w:pPr>
              <w:rPr>
                <w:rFonts w:eastAsia="Calibri" w:cstheme="minorHAnsi"/>
                <w:lang w:val="hr-HR"/>
              </w:rPr>
            </w:pPr>
          </w:p>
          <w:p w14:paraId="08793FFE" w14:textId="2E98B549" w:rsidR="00370E39" w:rsidRDefault="00370E39" w:rsidP="00370E39">
            <w:pPr>
              <w:rPr>
                <w:rFonts w:eastAsia="Calibri" w:cstheme="minorHAnsi"/>
                <w:lang w:val="hr-HR"/>
              </w:rPr>
            </w:pPr>
          </w:p>
          <w:p w14:paraId="336F8C55" w14:textId="59677869" w:rsidR="00370E39" w:rsidRDefault="00370E39" w:rsidP="00370E39">
            <w:pPr>
              <w:rPr>
                <w:rFonts w:eastAsia="Calibri" w:cstheme="minorHAnsi"/>
                <w:lang w:val="hr-HR"/>
              </w:rPr>
            </w:pPr>
          </w:p>
          <w:p w14:paraId="718344AF" w14:textId="53EEE708" w:rsidR="00370E39" w:rsidRDefault="00370E39" w:rsidP="00370E39">
            <w:pPr>
              <w:rPr>
                <w:rFonts w:eastAsia="Calibri" w:cstheme="minorHAnsi"/>
                <w:lang w:val="hr-HR"/>
              </w:rPr>
            </w:pPr>
          </w:p>
          <w:p w14:paraId="0F2208AF" w14:textId="27B3CED5" w:rsidR="00370E39" w:rsidRDefault="00370E39" w:rsidP="00370E39">
            <w:pPr>
              <w:rPr>
                <w:rFonts w:eastAsia="Calibri" w:cstheme="minorHAnsi"/>
                <w:lang w:val="hr-HR"/>
              </w:rPr>
            </w:pPr>
          </w:p>
          <w:p w14:paraId="38129021" w14:textId="3B301828" w:rsidR="00370E39" w:rsidRDefault="00370E39" w:rsidP="00370E39">
            <w:pPr>
              <w:rPr>
                <w:rFonts w:eastAsia="Calibri" w:cstheme="minorHAnsi"/>
                <w:lang w:val="hr-HR"/>
              </w:rPr>
            </w:pPr>
          </w:p>
          <w:p w14:paraId="3F1B8C06" w14:textId="1ED7A5B0" w:rsidR="00370E39" w:rsidRDefault="00370E39" w:rsidP="00370E39">
            <w:pPr>
              <w:rPr>
                <w:rFonts w:eastAsia="Calibri" w:cstheme="minorHAnsi"/>
                <w:lang w:val="hr-HR"/>
              </w:rPr>
            </w:pPr>
          </w:p>
          <w:p w14:paraId="51FC0CCE" w14:textId="4D8419B2" w:rsidR="00370E39" w:rsidRDefault="00370E39" w:rsidP="00370E39">
            <w:pPr>
              <w:rPr>
                <w:rFonts w:eastAsia="Calibri" w:cstheme="minorHAnsi"/>
                <w:lang w:val="hr-HR"/>
              </w:rPr>
            </w:pPr>
          </w:p>
          <w:p w14:paraId="5FDA99DA" w14:textId="604D3861" w:rsidR="00370E39" w:rsidRDefault="00370E39" w:rsidP="00370E39">
            <w:pPr>
              <w:rPr>
                <w:rFonts w:eastAsia="Calibri" w:cstheme="minorHAnsi"/>
                <w:lang w:val="hr-HR"/>
              </w:rPr>
            </w:pPr>
          </w:p>
          <w:p w14:paraId="0D78C891" w14:textId="6DB328A8" w:rsidR="00370E39" w:rsidRDefault="00370E39" w:rsidP="00370E39">
            <w:pPr>
              <w:rPr>
                <w:rFonts w:eastAsia="Calibri" w:cstheme="minorHAnsi"/>
                <w:lang w:val="hr-HR"/>
              </w:rPr>
            </w:pPr>
          </w:p>
          <w:p w14:paraId="0D2BA7E6" w14:textId="5ED4E790" w:rsidR="00370E39" w:rsidRDefault="00370E39" w:rsidP="00370E39">
            <w:pPr>
              <w:rPr>
                <w:rFonts w:eastAsia="Calibri" w:cstheme="minorHAnsi"/>
                <w:lang w:val="hr-HR"/>
              </w:rPr>
            </w:pPr>
          </w:p>
          <w:p w14:paraId="28C46451" w14:textId="11494B93" w:rsidR="00370E39" w:rsidRDefault="00370E39" w:rsidP="00370E39">
            <w:pPr>
              <w:rPr>
                <w:rFonts w:eastAsia="Calibri" w:cstheme="minorHAnsi"/>
                <w:lang w:val="hr-HR"/>
              </w:rPr>
            </w:pPr>
          </w:p>
          <w:p w14:paraId="43E4F934" w14:textId="42391F93" w:rsidR="00370E39" w:rsidRDefault="00370E39" w:rsidP="00370E39">
            <w:pPr>
              <w:rPr>
                <w:rFonts w:eastAsia="Calibri" w:cstheme="minorHAnsi"/>
                <w:lang w:val="hr-HR"/>
              </w:rPr>
            </w:pPr>
          </w:p>
          <w:p w14:paraId="01B94409" w14:textId="77777777" w:rsidR="001976BB" w:rsidRDefault="001976BB" w:rsidP="00370E39">
            <w:pPr>
              <w:rPr>
                <w:rFonts w:eastAsia="Calibri" w:cstheme="minorHAnsi"/>
                <w:lang w:val="hr-HR"/>
              </w:rPr>
            </w:pPr>
          </w:p>
          <w:p w14:paraId="4754DB56" w14:textId="44A4CF80" w:rsidR="00370E39" w:rsidRPr="00FB433F" w:rsidRDefault="00370E39" w:rsidP="00370E39">
            <w:pPr>
              <w:rPr>
                <w:rFonts w:eastAsia="Calibri" w:cstheme="minorHAnsi"/>
                <w:lang w:val="hr-HR"/>
              </w:rPr>
            </w:pPr>
            <w:r w:rsidRPr="00FB433F">
              <w:rPr>
                <w:rFonts w:eastAsia="Calibri" w:cstheme="minorHAnsi"/>
                <w:lang w:val="hr-HR"/>
              </w:rPr>
              <w:t>Članak je sukladan Zakonu.</w:t>
            </w:r>
          </w:p>
          <w:p w14:paraId="37C64412" w14:textId="77777777" w:rsidR="00370E39" w:rsidRPr="00FB433F" w:rsidRDefault="00370E39" w:rsidP="00370E39">
            <w:pPr>
              <w:rPr>
                <w:rFonts w:eastAsia="Calibri" w:cstheme="minorHAnsi"/>
                <w:lang w:val="hr-HR"/>
              </w:rPr>
            </w:pPr>
          </w:p>
          <w:p w14:paraId="3AE80812" w14:textId="77777777" w:rsidR="00370E39" w:rsidRPr="00FB433F" w:rsidRDefault="00370E39" w:rsidP="00AD5BF4">
            <w:pPr>
              <w:rPr>
                <w:rFonts w:eastAsia="Calibri" w:cstheme="minorHAnsi"/>
                <w:lang w:val="hr-HR"/>
              </w:rPr>
            </w:pPr>
          </w:p>
          <w:p w14:paraId="4470983C" w14:textId="77777777" w:rsidR="00AD5BF4" w:rsidRPr="00FB433F" w:rsidRDefault="00AD5BF4" w:rsidP="00AD5BF4">
            <w:pPr>
              <w:rPr>
                <w:rFonts w:eastAsia="Calibri" w:cstheme="minorHAnsi"/>
                <w:lang w:val="hr-HR"/>
              </w:rPr>
            </w:pPr>
          </w:p>
          <w:p w14:paraId="66618417" w14:textId="77777777" w:rsidR="00AD5BF4" w:rsidRDefault="00AD5BF4" w:rsidP="00861F8E">
            <w:pPr>
              <w:rPr>
                <w:rFonts w:eastAsia="Calibri" w:cstheme="minorHAnsi"/>
                <w:lang w:val="hr-HR"/>
              </w:rPr>
            </w:pPr>
          </w:p>
          <w:p w14:paraId="390A474D" w14:textId="77777777" w:rsidR="00370E39" w:rsidRDefault="00370E39" w:rsidP="00861F8E">
            <w:pPr>
              <w:rPr>
                <w:rFonts w:eastAsia="Calibri" w:cstheme="minorHAnsi"/>
                <w:lang w:val="hr-HR"/>
              </w:rPr>
            </w:pPr>
          </w:p>
          <w:p w14:paraId="69A139F5" w14:textId="77777777" w:rsidR="00370E39" w:rsidRDefault="00370E39" w:rsidP="00861F8E">
            <w:pPr>
              <w:rPr>
                <w:rFonts w:eastAsia="Calibri" w:cstheme="minorHAnsi"/>
                <w:lang w:val="hr-HR"/>
              </w:rPr>
            </w:pPr>
          </w:p>
          <w:p w14:paraId="58865B1E" w14:textId="77777777" w:rsidR="00370E39" w:rsidRDefault="00370E39" w:rsidP="00861F8E">
            <w:pPr>
              <w:rPr>
                <w:rFonts w:eastAsia="Calibri" w:cstheme="minorHAnsi"/>
                <w:lang w:val="hr-HR"/>
              </w:rPr>
            </w:pPr>
          </w:p>
          <w:p w14:paraId="1D88746F" w14:textId="77777777" w:rsidR="00370E39" w:rsidRDefault="00370E39" w:rsidP="00861F8E">
            <w:pPr>
              <w:rPr>
                <w:rFonts w:eastAsia="Calibri" w:cstheme="minorHAnsi"/>
                <w:lang w:val="hr-HR"/>
              </w:rPr>
            </w:pPr>
          </w:p>
          <w:p w14:paraId="4CED1477" w14:textId="77777777" w:rsidR="00370E39" w:rsidRDefault="00370E39" w:rsidP="00861F8E">
            <w:pPr>
              <w:rPr>
                <w:rFonts w:eastAsia="Calibri" w:cstheme="minorHAnsi"/>
                <w:lang w:val="hr-HR"/>
              </w:rPr>
            </w:pPr>
          </w:p>
          <w:p w14:paraId="60312784" w14:textId="77777777" w:rsidR="00370E39" w:rsidRDefault="00370E39" w:rsidP="00861F8E">
            <w:pPr>
              <w:rPr>
                <w:rFonts w:eastAsia="Calibri" w:cstheme="minorHAnsi"/>
                <w:lang w:val="hr-HR"/>
              </w:rPr>
            </w:pPr>
          </w:p>
          <w:p w14:paraId="394282EA" w14:textId="77777777" w:rsidR="00370E39" w:rsidRDefault="00370E39" w:rsidP="00861F8E">
            <w:pPr>
              <w:rPr>
                <w:rFonts w:eastAsia="Calibri" w:cstheme="minorHAnsi"/>
                <w:lang w:val="hr-HR"/>
              </w:rPr>
            </w:pPr>
          </w:p>
          <w:p w14:paraId="273856D9" w14:textId="77777777" w:rsidR="00370E39" w:rsidRDefault="00370E39" w:rsidP="00861F8E">
            <w:pPr>
              <w:rPr>
                <w:rFonts w:eastAsia="Calibri" w:cstheme="minorHAnsi"/>
                <w:lang w:val="hr-HR"/>
              </w:rPr>
            </w:pPr>
          </w:p>
          <w:p w14:paraId="415B1AA9" w14:textId="77777777" w:rsidR="00370E39" w:rsidRDefault="00370E39" w:rsidP="00861F8E">
            <w:pPr>
              <w:rPr>
                <w:rFonts w:eastAsia="Calibri" w:cstheme="minorHAnsi"/>
                <w:lang w:val="hr-HR"/>
              </w:rPr>
            </w:pPr>
          </w:p>
          <w:p w14:paraId="198427AE" w14:textId="77777777" w:rsidR="00370E39" w:rsidRDefault="00370E39" w:rsidP="00861F8E">
            <w:pPr>
              <w:rPr>
                <w:rFonts w:eastAsia="Calibri" w:cstheme="minorHAnsi"/>
                <w:lang w:val="hr-HR"/>
              </w:rPr>
            </w:pPr>
          </w:p>
          <w:p w14:paraId="6FA9D684" w14:textId="77777777" w:rsidR="00370E39" w:rsidRDefault="00370E39" w:rsidP="00861F8E">
            <w:pPr>
              <w:rPr>
                <w:rFonts w:eastAsia="Calibri" w:cstheme="minorHAnsi"/>
                <w:lang w:val="hr-HR"/>
              </w:rPr>
            </w:pPr>
          </w:p>
          <w:p w14:paraId="0B3692F9" w14:textId="77777777" w:rsidR="00370E39" w:rsidRDefault="00370E39" w:rsidP="00861F8E">
            <w:pPr>
              <w:rPr>
                <w:rFonts w:eastAsia="Calibri" w:cstheme="minorHAnsi"/>
                <w:lang w:val="hr-HR"/>
              </w:rPr>
            </w:pPr>
          </w:p>
          <w:p w14:paraId="707E63D4" w14:textId="77777777" w:rsidR="00370E39" w:rsidRDefault="00370E39" w:rsidP="00861F8E">
            <w:pPr>
              <w:rPr>
                <w:rFonts w:eastAsia="Calibri" w:cstheme="minorHAnsi"/>
                <w:lang w:val="hr-HR"/>
              </w:rPr>
            </w:pPr>
          </w:p>
          <w:p w14:paraId="1B0F8E60" w14:textId="77777777" w:rsidR="00370E39" w:rsidRDefault="00370E39" w:rsidP="00861F8E">
            <w:pPr>
              <w:rPr>
                <w:rFonts w:eastAsia="Calibri" w:cstheme="minorHAnsi"/>
                <w:lang w:val="hr-HR"/>
              </w:rPr>
            </w:pPr>
          </w:p>
          <w:p w14:paraId="4B681197" w14:textId="77777777" w:rsidR="00370E39" w:rsidRDefault="007E1E19" w:rsidP="00861F8E">
            <w:pPr>
              <w:rPr>
                <w:rFonts w:eastAsia="Calibri" w:cstheme="minorHAnsi"/>
                <w:lang w:val="hr-HR"/>
              </w:rPr>
            </w:pPr>
            <w:r>
              <w:rPr>
                <w:rFonts w:eastAsia="Calibri" w:cstheme="minorHAnsi"/>
                <w:lang w:val="hr-HR"/>
              </w:rPr>
              <w:t>Zahvaljujemo</w:t>
            </w:r>
          </w:p>
          <w:p w14:paraId="734C6AA0" w14:textId="77777777" w:rsidR="007E1E19" w:rsidRDefault="007E1E19" w:rsidP="00861F8E">
            <w:pPr>
              <w:rPr>
                <w:rFonts w:eastAsia="Calibri" w:cstheme="minorHAnsi"/>
                <w:lang w:val="hr-HR"/>
              </w:rPr>
            </w:pPr>
          </w:p>
          <w:p w14:paraId="7C41701F" w14:textId="77777777" w:rsidR="007E1E19" w:rsidRDefault="007E1E19" w:rsidP="00861F8E">
            <w:pPr>
              <w:rPr>
                <w:rFonts w:eastAsia="Calibri" w:cstheme="minorHAnsi"/>
                <w:lang w:val="hr-HR"/>
              </w:rPr>
            </w:pPr>
          </w:p>
          <w:p w14:paraId="7C8CB9C4" w14:textId="77777777" w:rsidR="007E1E19" w:rsidRDefault="007E1E19" w:rsidP="00861F8E">
            <w:pPr>
              <w:rPr>
                <w:rFonts w:eastAsia="Calibri" w:cstheme="minorHAnsi"/>
                <w:lang w:val="hr-HR"/>
              </w:rPr>
            </w:pPr>
          </w:p>
          <w:p w14:paraId="7A14A6DE" w14:textId="77777777" w:rsidR="007E1E19" w:rsidRDefault="007E1E19" w:rsidP="00861F8E">
            <w:pPr>
              <w:rPr>
                <w:rFonts w:eastAsia="Calibri" w:cstheme="minorHAnsi"/>
                <w:lang w:val="hr-HR"/>
              </w:rPr>
            </w:pPr>
          </w:p>
          <w:p w14:paraId="4D9612F9" w14:textId="77777777" w:rsidR="007E1E19" w:rsidRDefault="007E1E19" w:rsidP="00861F8E">
            <w:pPr>
              <w:rPr>
                <w:rFonts w:eastAsia="Calibri" w:cstheme="minorHAnsi"/>
                <w:lang w:val="hr-HR"/>
              </w:rPr>
            </w:pPr>
          </w:p>
          <w:p w14:paraId="10F3CD12" w14:textId="77777777" w:rsidR="007E1E19" w:rsidRDefault="007E1E19" w:rsidP="00861F8E">
            <w:pPr>
              <w:rPr>
                <w:rFonts w:eastAsia="Calibri" w:cstheme="minorHAnsi"/>
                <w:lang w:val="hr-HR"/>
              </w:rPr>
            </w:pPr>
          </w:p>
          <w:p w14:paraId="7BFE320F" w14:textId="77777777" w:rsidR="007E1E19" w:rsidRDefault="007E1E19" w:rsidP="00861F8E">
            <w:pPr>
              <w:rPr>
                <w:rFonts w:eastAsia="Calibri" w:cstheme="minorHAnsi"/>
                <w:lang w:val="hr-HR"/>
              </w:rPr>
            </w:pPr>
          </w:p>
          <w:p w14:paraId="04B192A1" w14:textId="77777777" w:rsidR="007E1E19" w:rsidRDefault="007E1E19" w:rsidP="00861F8E">
            <w:pPr>
              <w:rPr>
                <w:rFonts w:eastAsia="Calibri" w:cstheme="minorHAnsi"/>
                <w:lang w:val="hr-HR"/>
              </w:rPr>
            </w:pPr>
          </w:p>
          <w:p w14:paraId="23E0CC80" w14:textId="77777777" w:rsidR="007E1E19" w:rsidRDefault="007E1E19" w:rsidP="00861F8E">
            <w:pPr>
              <w:rPr>
                <w:rFonts w:eastAsia="Calibri" w:cstheme="minorHAnsi"/>
                <w:lang w:val="hr-HR"/>
              </w:rPr>
            </w:pPr>
          </w:p>
          <w:p w14:paraId="0B4B6354" w14:textId="77777777" w:rsidR="007E1E19" w:rsidRDefault="007E1E19" w:rsidP="00861F8E">
            <w:pPr>
              <w:rPr>
                <w:rFonts w:eastAsia="Calibri" w:cstheme="minorHAnsi"/>
                <w:lang w:val="hr-HR"/>
              </w:rPr>
            </w:pPr>
          </w:p>
          <w:p w14:paraId="156C70DE" w14:textId="77777777" w:rsidR="007E1E19" w:rsidRDefault="007E1E19" w:rsidP="00861F8E">
            <w:pPr>
              <w:rPr>
                <w:rFonts w:eastAsia="Calibri" w:cstheme="minorHAnsi"/>
                <w:lang w:val="hr-HR"/>
              </w:rPr>
            </w:pPr>
          </w:p>
          <w:p w14:paraId="3FB6164C" w14:textId="77777777" w:rsidR="007E1E19" w:rsidRDefault="007E1E19" w:rsidP="00861F8E">
            <w:pPr>
              <w:rPr>
                <w:rFonts w:eastAsia="Calibri" w:cstheme="minorHAnsi"/>
                <w:lang w:val="hr-HR"/>
              </w:rPr>
            </w:pPr>
          </w:p>
          <w:p w14:paraId="677D9B7C" w14:textId="77777777" w:rsidR="007E1E19" w:rsidRDefault="007E1E19" w:rsidP="00861F8E">
            <w:pPr>
              <w:rPr>
                <w:rFonts w:eastAsia="Calibri" w:cstheme="minorHAnsi"/>
                <w:lang w:val="hr-HR"/>
              </w:rPr>
            </w:pPr>
          </w:p>
          <w:p w14:paraId="46680C2F" w14:textId="77777777" w:rsidR="007E1E19" w:rsidRDefault="007E1E19" w:rsidP="00861F8E">
            <w:pPr>
              <w:rPr>
                <w:rFonts w:eastAsia="Calibri" w:cstheme="minorHAnsi"/>
                <w:lang w:val="hr-HR"/>
              </w:rPr>
            </w:pPr>
          </w:p>
          <w:p w14:paraId="6FE0B8EC" w14:textId="77777777" w:rsidR="007E1E19" w:rsidRDefault="007E1E19" w:rsidP="00861F8E">
            <w:pPr>
              <w:rPr>
                <w:rFonts w:eastAsia="Calibri" w:cstheme="minorHAnsi"/>
                <w:lang w:val="hr-HR"/>
              </w:rPr>
            </w:pPr>
          </w:p>
          <w:p w14:paraId="2DC56D5F" w14:textId="77777777" w:rsidR="007E1E19" w:rsidRDefault="007E1E19" w:rsidP="00861F8E">
            <w:pPr>
              <w:rPr>
                <w:rFonts w:eastAsia="Calibri" w:cstheme="minorHAnsi"/>
                <w:lang w:val="hr-HR"/>
              </w:rPr>
            </w:pPr>
          </w:p>
          <w:p w14:paraId="7B695B9E" w14:textId="77777777" w:rsidR="007E1E19" w:rsidRDefault="007E1E19" w:rsidP="00861F8E">
            <w:pPr>
              <w:rPr>
                <w:rFonts w:eastAsia="Calibri" w:cstheme="minorHAnsi"/>
                <w:lang w:val="hr-HR"/>
              </w:rPr>
            </w:pPr>
          </w:p>
          <w:p w14:paraId="7ADE5F58" w14:textId="77777777" w:rsidR="007E1E19" w:rsidRDefault="007E1E19" w:rsidP="00861F8E">
            <w:pPr>
              <w:rPr>
                <w:rFonts w:eastAsia="Calibri" w:cstheme="minorHAnsi"/>
                <w:lang w:val="hr-HR"/>
              </w:rPr>
            </w:pPr>
          </w:p>
          <w:p w14:paraId="5A53293F" w14:textId="77777777" w:rsidR="007E1E19" w:rsidRDefault="007E1E19" w:rsidP="00861F8E">
            <w:pPr>
              <w:rPr>
                <w:rFonts w:eastAsia="Calibri" w:cstheme="minorHAnsi"/>
                <w:lang w:val="hr-HR"/>
              </w:rPr>
            </w:pPr>
          </w:p>
          <w:p w14:paraId="2C90B8EB" w14:textId="77777777" w:rsidR="007E1E19" w:rsidRDefault="007E1E19" w:rsidP="00861F8E">
            <w:pPr>
              <w:rPr>
                <w:rFonts w:eastAsia="Calibri" w:cstheme="minorHAnsi"/>
                <w:lang w:val="hr-HR"/>
              </w:rPr>
            </w:pPr>
          </w:p>
          <w:p w14:paraId="3B8C6E29" w14:textId="77777777" w:rsidR="007E1E19" w:rsidRDefault="007E1E19" w:rsidP="00861F8E">
            <w:pPr>
              <w:rPr>
                <w:rFonts w:eastAsia="Calibri" w:cstheme="minorHAnsi"/>
                <w:lang w:val="hr-HR"/>
              </w:rPr>
            </w:pPr>
          </w:p>
          <w:p w14:paraId="428C49DC" w14:textId="77777777" w:rsidR="007E1E19" w:rsidRDefault="007E1E19" w:rsidP="00861F8E">
            <w:pPr>
              <w:rPr>
                <w:rFonts w:eastAsia="Calibri" w:cstheme="minorHAnsi"/>
                <w:lang w:val="hr-HR"/>
              </w:rPr>
            </w:pPr>
          </w:p>
          <w:p w14:paraId="0E3BC6E8" w14:textId="77777777" w:rsidR="007E1E19" w:rsidRDefault="007E1E19" w:rsidP="00861F8E">
            <w:pPr>
              <w:rPr>
                <w:rFonts w:eastAsia="Calibri" w:cstheme="minorHAnsi"/>
                <w:lang w:val="hr-HR"/>
              </w:rPr>
            </w:pPr>
          </w:p>
          <w:p w14:paraId="1084A5C3" w14:textId="32619542" w:rsidR="007E1E19" w:rsidRDefault="007E1E19" w:rsidP="00861F8E">
            <w:pPr>
              <w:rPr>
                <w:rFonts w:eastAsia="Calibri" w:cstheme="minorHAnsi"/>
                <w:lang w:val="hr-HR"/>
              </w:rPr>
            </w:pPr>
            <w:r w:rsidRPr="00FB433F">
              <w:rPr>
                <w:rFonts w:eastAsia="Calibri" w:cstheme="minorHAnsi"/>
                <w:lang w:val="hr-HR"/>
              </w:rPr>
              <w:t>Članak je sukladan Zakonu</w:t>
            </w:r>
            <w:r>
              <w:rPr>
                <w:rFonts w:eastAsia="Calibri" w:cstheme="minorHAnsi"/>
                <w:lang w:val="hr-HR"/>
              </w:rPr>
              <w:t>.</w:t>
            </w:r>
          </w:p>
          <w:p w14:paraId="64A7D2E6" w14:textId="1552BE2A" w:rsidR="007E1E19" w:rsidRDefault="007E1E19" w:rsidP="00861F8E">
            <w:pPr>
              <w:rPr>
                <w:rFonts w:eastAsia="Calibri" w:cstheme="minorHAnsi"/>
                <w:lang w:val="hr-HR"/>
              </w:rPr>
            </w:pPr>
          </w:p>
          <w:p w14:paraId="2256075C" w14:textId="59650D71" w:rsidR="007E1E19" w:rsidRDefault="007E1E19" w:rsidP="00861F8E">
            <w:pPr>
              <w:rPr>
                <w:rFonts w:eastAsia="Calibri" w:cstheme="minorHAnsi"/>
                <w:lang w:val="hr-HR"/>
              </w:rPr>
            </w:pPr>
          </w:p>
          <w:p w14:paraId="14C18AA9" w14:textId="5FF12A5E" w:rsidR="007E1E19" w:rsidRDefault="007E1E19" w:rsidP="00861F8E">
            <w:pPr>
              <w:rPr>
                <w:rFonts w:eastAsia="Calibri" w:cstheme="minorHAnsi"/>
                <w:lang w:val="hr-HR"/>
              </w:rPr>
            </w:pPr>
          </w:p>
          <w:p w14:paraId="41F34219" w14:textId="2C3B8CC7" w:rsidR="007E1E19" w:rsidRDefault="007E1E19" w:rsidP="00861F8E">
            <w:pPr>
              <w:rPr>
                <w:rFonts w:eastAsia="Calibri" w:cstheme="minorHAnsi"/>
                <w:lang w:val="hr-HR"/>
              </w:rPr>
            </w:pPr>
          </w:p>
          <w:p w14:paraId="03948404" w14:textId="73993922" w:rsidR="007E1E19" w:rsidRDefault="007E1E19" w:rsidP="00861F8E">
            <w:pPr>
              <w:rPr>
                <w:rFonts w:eastAsia="Calibri" w:cstheme="minorHAnsi"/>
                <w:lang w:val="hr-HR"/>
              </w:rPr>
            </w:pPr>
          </w:p>
          <w:p w14:paraId="5831C995" w14:textId="090F3944" w:rsidR="007E1E19" w:rsidRDefault="007E1E19" w:rsidP="00861F8E">
            <w:pPr>
              <w:rPr>
                <w:rFonts w:eastAsia="Calibri" w:cstheme="minorHAnsi"/>
                <w:lang w:val="hr-HR"/>
              </w:rPr>
            </w:pPr>
          </w:p>
          <w:p w14:paraId="28149AE7" w14:textId="39876869" w:rsidR="007E1E19" w:rsidRDefault="007E1E19" w:rsidP="00861F8E">
            <w:pPr>
              <w:rPr>
                <w:rFonts w:eastAsia="Calibri" w:cstheme="minorHAnsi"/>
                <w:lang w:val="hr-HR"/>
              </w:rPr>
            </w:pPr>
          </w:p>
          <w:p w14:paraId="1ABD4B7B" w14:textId="6B055E29" w:rsidR="007E1E19" w:rsidRDefault="007E1E19" w:rsidP="00861F8E">
            <w:pPr>
              <w:rPr>
                <w:rFonts w:eastAsia="Calibri" w:cstheme="minorHAnsi"/>
                <w:lang w:val="hr-HR"/>
              </w:rPr>
            </w:pPr>
          </w:p>
          <w:p w14:paraId="47FA38BD" w14:textId="655F8F96" w:rsidR="007E1E19" w:rsidRDefault="007E1E19" w:rsidP="00861F8E">
            <w:pPr>
              <w:rPr>
                <w:rFonts w:eastAsia="Calibri" w:cstheme="minorHAnsi"/>
                <w:lang w:val="hr-HR"/>
              </w:rPr>
            </w:pPr>
          </w:p>
          <w:p w14:paraId="1E146109" w14:textId="0EDB4D32" w:rsidR="007E1E19" w:rsidRDefault="007E1E19" w:rsidP="00861F8E">
            <w:pPr>
              <w:rPr>
                <w:rFonts w:eastAsia="Calibri" w:cstheme="minorHAnsi"/>
                <w:lang w:val="hr-HR"/>
              </w:rPr>
            </w:pPr>
          </w:p>
          <w:p w14:paraId="0E2D301D" w14:textId="769B7DCE" w:rsidR="007E1E19" w:rsidRDefault="007E1E19" w:rsidP="00861F8E">
            <w:pPr>
              <w:rPr>
                <w:rFonts w:eastAsia="Calibri" w:cstheme="minorHAnsi"/>
                <w:lang w:val="hr-HR"/>
              </w:rPr>
            </w:pPr>
          </w:p>
          <w:p w14:paraId="46364DA8" w14:textId="2C4E0FC2" w:rsidR="007E1E19" w:rsidRDefault="007E1E19" w:rsidP="00861F8E">
            <w:pPr>
              <w:rPr>
                <w:rFonts w:eastAsia="Calibri" w:cstheme="minorHAnsi"/>
                <w:lang w:val="hr-HR"/>
              </w:rPr>
            </w:pPr>
          </w:p>
          <w:p w14:paraId="49BF4444" w14:textId="49AAC6C9" w:rsidR="007E1E19" w:rsidRDefault="007E1E19" w:rsidP="00861F8E">
            <w:pPr>
              <w:rPr>
                <w:rFonts w:eastAsia="Calibri" w:cstheme="minorHAnsi"/>
                <w:lang w:val="hr-HR"/>
              </w:rPr>
            </w:pPr>
          </w:p>
          <w:p w14:paraId="3798DDF1" w14:textId="7E8746FB" w:rsidR="007E1E19" w:rsidRDefault="007E1E19" w:rsidP="00861F8E">
            <w:pPr>
              <w:rPr>
                <w:rFonts w:eastAsia="Calibri" w:cstheme="minorHAnsi"/>
                <w:lang w:val="hr-HR"/>
              </w:rPr>
            </w:pPr>
          </w:p>
          <w:p w14:paraId="26BB029F" w14:textId="6F6055EA" w:rsidR="007E1E19" w:rsidRDefault="007E1E19" w:rsidP="00861F8E">
            <w:pPr>
              <w:rPr>
                <w:rFonts w:eastAsia="Calibri" w:cstheme="minorHAnsi"/>
                <w:lang w:val="hr-HR"/>
              </w:rPr>
            </w:pPr>
          </w:p>
          <w:p w14:paraId="5DCCEF23" w14:textId="19FEF8BE" w:rsidR="007E1E19" w:rsidRDefault="007E1E19" w:rsidP="00861F8E">
            <w:pPr>
              <w:rPr>
                <w:rFonts w:eastAsia="Calibri" w:cstheme="minorHAnsi"/>
                <w:lang w:val="hr-HR"/>
              </w:rPr>
            </w:pPr>
          </w:p>
          <w:p w14:paraId="6599617F" w14:textId="483E221F" w:rsidR="007E1E19" w:rsidRDefault="007E1E19" w:rsidP="00861F8E">
            <w:pPr>
              <w:rPr>
                <w:rFonts w:eastAsia="Calibri" w:cstheme="minorHAnsi"/>
                <w:lang w:val="hr-HR"/>
              </w:rPr>
            </w:pPr>
          </w:p>
          <w:p w14:paraId="12AFE910" w14:textId="018CD093" w:rsidR="007E1E19" w:rsidRDefault="007E1E19" w:rsidP="00861F8E">
            <w:pPr>
              <w:rPr>
                <w:rFonts w:eastAsia="Calibri" w:cstheme="minorHAnsi"/>
                <w:lang w:val="hr-HR"/>
              </w:rPr>
            </w:pPr>
          </w:p>
          <w:p w14:paraId="122A4F01" w14:textId="7C25844C" w:rsidR="007E1E19" w:rsidRDefault="007E1E19" w:rsidP="00861F8E">
            <w:pPr>
              <w:rPr>
                <w:rFonts w:eastAsia="Calibri" w:cstheme="minorHAnsi"/>
                <w:lang w:val="hr-HR"/>
              </w:rPr>
            </w:pPr>
          </w:p>
          <w:p w14:paraId="46514006" w14:textId="3611F155" w:rsidR="007E1E19" w:rsidRDefault="007E1E19" w:rsidP="00861F8E">
            <w:pPr>
              <w:rPr>
                <w:rFonts w:eastAsia="Calibri" w:cstheme="minorHAnsi"/>
                <w:lang w:val="hr-HR"/>
              </w:rPr>
            </w:pPr>
          </w:p>
          <w:p w14:paraId="69642AD5" w14:textId="42CC2F3B" w:rsidR="007E1E19" w:rsidRDefault="007E1E19" w:rsidP="00861F8E">
            <w:pPr>
              <w:rPr>
                <w:rFonts w:eastAsia="Calibri" w:cstheme="minorHAnsi"/>
                <w:lang w:val="hr-HR"/>
              </w:rPr>
            </w:pPr>
          </w:p>
          <w:p w14:paraId="2E3CBBF5" w14:textId="6B037174" w:rsidR="007E1E19" w:rsidRDefault="007E1E19" w:rsidP="00861F8E">
            <w:pPr>
              <w:rPr>
                <w:rFonts w:eastAsia="Calibri" w:cstheme="minorHAnsi"/>
                <w:lang w:val="hr-HR"/>
              </w:rPr>
            </w:pPr>
          </w:p>
          <w:p w14:paraId="7E246BF8" w14:textId="564EFA9C" w:rsidR="007E1E19" w:rsidRDefault="007E1E19" w:rsidP="00861F8E">
            <w:pPr>
              <w:rPr>
                <w:rFonts w:eastAsia="Calibri" w:cstheme="minorHAnsi"/>
                <w:lang w:val="hr-HR"/>
              </w:rPr>
            </w:pPr>
          </w:p>
          <w:p w14:paraId="2EF113B5" w14:textId="718DC2D8" w:rsidR="007E1E19" w:rsidRDefault="007E1E19" w:rsidP="00861F8E">
            <w:pPr>
              <w:rPr>
                <w:rFonts w:eastAsia="Calibri" w:cstheme="minorHAnsi"/>
                <w:lang w:val="hr-HR"/>
              </w:rPr>
            </w:pPr>
          </w:p>
          <w:p w14:paraId="6678CC3B" w14:textId="433FE5B3" w:rsidR="007E1E19" w:rsidRDefault="007E1E19" w:rsidP="00861F8E">
            <w:pPr>
              <w:rPr>
                <w:rFonts w:eastAsia="Calibri" w:cstheme="minorHAnsi"/>
                <w:lang w:val="hr-HR"/>
              </w:rPr>
            </w:pPr>
          </w:p>
          <w:p w14:paraId="055BDDF2" w14:textId="305E3F31" w:rsidR="007E1E19" w:rsidRDefault="007E1E19" w:rsidP="00861F8E">
            <w:pPr>
              <w:rPr>
                <w:rFonts w:eastAsia="Calibri" w:cstheme="minorHAnsi"/>
                <w:lang w:val="hr-HR"/>
              </w:rPr>
            </w:pPr>
          </w:p>
          <w:p w14:paraId="2AAB1012" w14:textId="7F945123" w:rsidR="007E1E19" w:rsidRDefault="007E1E19" w:rsidP="00861F8E">
            <w:pPr>
              <w:rPr>
                <w:rFonts w:eastAsia="Calibri" w:cstheme="minorHAnsi"/>
                <w:lang w:val="hr-HR"/>
              </w:rPr>
            </w:pPr>
          </w:p>
          <w:p w14:paraId="77F99A4E" w14:textId="3DA1A66F" w:rsidR="007E1E19" w:rsidRDefault="007E1E19" w:rsidP="00861F8E">
            <w:pPr>
              <w:rPr>
                <w:rFonts w:eastAsia="Calibri" w:cstheme="minorHAnsi"/>
                <w:lang w:val="hr-HR"/>
              </w:rPr>
            </w:pPr>
          </w:p>
          <w:p w14:paraId="7D7AD327" w14:textId="6C036F68" w:rsidR="007E1E19" w:rsidRDefault="007E1E19" w:rsidP="00861F8E">
            <w:pPr>
              <w:rPr>
                <w:rFonts w:eastAsia="Calibri" w:cstheme="minorHAnsi"/>
                <w:lang w:val="hr-HR"/>
              </w:rPr>
            </w:pPr>
          </w:p>
          <w:p w14:paraId="5AD5ECE1" w14:textId="5BED5691" w:rsidR="007E1E19" w:rsidRDefault="007E1E19" w:rsidP="00861F8E">
            <w:pPr>
              <w:rPr>
                <w:rFonts w:eastAsia="Calibri" w:cstheme="minorHAnsi"/>
                <w:lang w:val="hr-HR"/>
              </w:rPr>
            </w:pPr>
          </w:p>
          <w:p w14:paraId="3B1EE8EB" w14:textId="2BDA5CF5" w:rsidR="007E1E19" w:rsidRDefault="007E1E19" w:rsidP="00861F8E">
            <w:pPr>
              <w:rPr>
                <w:rFonts w:eastAsia="Calibri" w:cstheme="minorHAnsi"/>
                <w:lang w:val="hr-HR"/>
              </w:rPr>
            </w:pPr>
          </w:p>
          <w:p w14:paraId="732CF7D2" w14:textId="1F2C24CF" w:rsidR="007E1E19" w:rsidRDefault="007E1E19" w:rsidP="00861F8E">
            <w:pPr>
              <w:rPr>
                <w:rFonts w:eastAsia="Calibri" w:cstheme="minorHAnsi"/>
                <w:lang w:val="hr-HR"/>
              </w:rPr>
            </w:pPr>
          </w:p>
          <w:p w14:paraId="7B8CD3DD" w14:textId="64A8CE1A" w:rsidR="007E1E19" w:rsidRDefault="007E1E19" w:rsidP="00861F8E">
            <w:pPr>
              <w:rPr>
                <w:rFonts w:eastAsia="Calibri" w:cstheme="minorHAnsi"/>
                <w:lang w:val="hr-HR"/>
              </w:rPr>
            </w:pPr>
          </w:p>
          <w:p w14:paraId="3AF7AF5C" w14:textId="4B0F3630" w:rsidR="007E1E19" w:rsidRDefault="007E1E19" w:rsidP="00861F8E">
            <w:pPr>
              <w:rPr>
                <w:rFonts w:eastAsia="Calibri" w:cstheme="minorHAnsi"/>
                <w:lang w:val="hr-HR"/>
              </w:rPr>
            </w:pPr>
          </w:p>
          <w:p w14:paraId="219E9A25" w14:textId="5C8C3496" w:rsidR="007E1E19" w:rsidRDefault="007E1E19" w:rsidP="00861F8E">
            <w:pPr>
              <w:rPr>
                <w:rFonts w:eastAsia="Calibri" w:cstheme="minorHAnsi"/>
                <w:lang w:val="hr-HR"/>
              </w:rPr>
            </w:pPr>
          </w:p>
          <w:p w14:paraId="09CA52B6" w14:textId="0E8491F4" w:rsidR="007E1E19" w:rsidRDefault="007E1E19" w:rsidP="00861F8E">
            <w:pPr>
              <w:rPr>
                <w:rFonts w:eastAsia="Calibri" w:cstheme="minorHAnsi"/>
                <w:lang w:val="hr-HR"/>
              </w:rPr>
            </w:pPr>
            <w:r w:rsidRPr="00FB433F">
              <w:rPr>
                <w:rFonts w:eastAsia="Calibri" w:cstheme="minorHAnsi"/>
                <w:lang w:val="hr-HR"/>
              </w:rPr>
              <w:t>Članak je sukladan Zakonu</w:t>
            </w:r>
            <w:r>
              <w:rPr>
                <w:rFonts w:eastAsia="Calibri" w:cstheme="minorHAnsi"/>
                <w:lang w:val="hr-HR"/>
              </w:rPr>
              <w:t>.</w:t>
            </w:r>
          </w:p>
          <w:p w14:paraId="0EE004FA" w14:textId="432B9B4D" w:rsidR="007E1E19" w:rsidRDefault="007E1E19" w:rsidP="00861F8E">
            <w:pPr>
              <w:rPr>
                <w:rFonts w:eastAsia="Calibri" w:cstheme="minorHAnsi"/>
                <w:lang w:val="hr-HR"/>
              </w:rPr>
            </w:pPr>
          </w:p>
          <w:p w14:paraId="7AF1A073" w14:textId="22A566EC" w:rsidR="007E1E19" w:rsidRDefault="007E1E19" w:rsidP="00861F8E">
            <w:pPr>
              <w:rPr>
                <w:rFonts w:eastAsia="Calibri" w:cstheme="minorHAnsi"/>
                <w:lang w:val="hr-HR"/>
              </w:rPr>
            </w:pPr>
          </w:p>
          <w:p w14:paraId="3E6A2B0D" w14:textId="0A0257DC" w:rsidR="007E1E19" w:rsidRDefault="007E1E19" w:rsidP="00861F8E">
            <w:pPr>
              <w:rPr>
                <w:rFonts w:eastAsia="Calibri" w:cstheme="minorHAnsi"/>
                <w:lang w:val="hr-HR"/>
              </w:rPr>
            </w:pPr>
          </w:p>
          <w:p w14:paraId="16F14700" w14:textId="413D87B1" w:rsidR="007E1E19" w:rsidRDefault="007E1E19" w:rsidP="00861F8E">
            <w:pPr>
              <w:rPr>
                <w:rFonts w:eastAsia="Calibri" w:cstheme="minorHAnsi"/>
                <w:lang w:val="hr-HR"/>
              </w:rPr>
            </w:pPr>
          </w:p>
          <w:p w14:paraId="708B7015" w14:textId="3057CD37" w:rsidR="007E1E19" w:rsidRDefault="007E1E19" w:rsidP="00861F8E">
            <w:pPr>
              <w:rPr>
                <w:rFonts w:eastAsia="Calibri" w:cstheme="minorHAnsi"/>
                <w:lang w:val="hr-HR"/>
              </w:rPr>
            </w:pPr>
          </w:p>
          <w:p w14:paraId="33688CED" w14:textId="4CF320AF" w:rsidR="007E1E19" w:rsidRDefault="007E1E19" w:rsidP="00861F8E">
            <w:pPr>
              <w:rPr>
                <w:rFonts w:eastAsia="Calibri" w:cstheme="minorHAnsi"/>
                <w:lang w:val="hr-HR"/>
              </w:rPr>
            </w:pPr>
          </w:p>
          <w:p w14:paraId="2639C972" w14:textId="11F1D529" w:rsidR="007E1E19" w:rsidRDefault="007E1E19" w:rsidP="00861F8E">
            <w:pPr>
              <w:rPr>
                <w:rFonts w:eastAsia="Calibri" w:cstheme="minorHAnsi"/>
                <w:lang w:val="hr-HR"/>
              </w:rPr>
            </w:pPr>
          </w:p>
          <w:p w14:paraId="058B48F6" w14:textId="4B7AA849" w:rsidR="007E1E19" w:rsidRDefault="007E1E19" w:rsidP="00861F8E">
            <w:pPr>
              <w:rPr>
                <w:rFonts w:eastAsia="Calibri" w:cstheme="minorHAnsi"/>
                <w:lang w:val="hr-HR"/>
              </w:rPr>
            </w:pPr>
          </w:p>
          <w:p w14:paraId="3B96C4B9" w14:textId="2205BCA2" w:rsidR="007E1E19" w:rsidRDefault="007E1E19" w:rsidP="00861F8E">
            <w:pPr>
              <w:rPr>
                <w:rFonts w:eastAsia="Calibri" w:cstheme="minorHAnsi"/>
                <w:lang w:val="hr-HR"/>
              </w:rPr>
            </w:pPr>
          </w:p>
          <w:p w14:paraId="51225B02" w14:textId="2E0A327F" w:rsidR="007E1E19" w:rsidRDefault="007E1E19" w:rsidP="00861F8E">
            <w:pPr>
              <w:rPr>
                <w:rFonts w:eastAsia="Calibri" w:cstheme="minorHAnsi"/>
                <w:lang w:val="hr-HR"/>
              </w:rPr>
            </w:pPr>
          </w:p>
          <w:p w14:paraId="583FF2A6" w14:textId="284CB335" w:rsidR="007E1E19" w:rsidRDefault="007E1E19" w:rsidP="00861F8E">
            <w:pPr>
              <w:rPr>
                <w:rFonts w:eastAsia="Calibri" w:cstheme="minorHAnsi"/>
                <w:lang w:val="hr-HR"/>
              </w:rPr>
            </w:pPr>
          </w:p>
          <w:p w14:paraId="2183B71F" w14:textId="5514E2F2" w:rsidR="007E1E19" w:rsidRDefault="007E1E19" w:rsidP="00861F8E">
            <w:pPr>
              <w:rPr>
                <w:rFonts w:eastAsia="Calibri" w:cstheme="minorHAnsi"/>
                <w:lang w:val="hr-HR"/>
              </w:rPr>
            </w:pPr>
          </w:p>
          <w:p w14:paraId="1D535115" w14:textId="205A4D13" w:rsidR="007E1E19" w:rsidRDefault="007E1E19" w:rsidP="00861F8E">
            <w:pPr>
              <w:rPr>
                <w:rFonts w:eastAsia="Calibri" w:cstheme="minorHAnsi"/>
                <w:lang w:val="hr-HR"/>
              </w:rPr>
            </w:pPr>
          </w:p>
          <w:p w14:paraId="434B9F74" w14:textId="4730FEE8" w:rsidR="007E1E19" w:rsidRDefault="007E1E19" w:rsidP="00861F8E">
            <w:pPr>
              <w:rPr>
                <w:rFonts w:eastAsia="Calibri" w:cstheme="minorHAnsi"/>
                <w:lang w:val="hr-HR"/>
              </w:rPr>
            </w:pPr>
          </w:p>
          <w:p w14:paraId="3DAFD4FC" w14:textId="1D8AA50F" w:rsidR="007E1E19" w:rsidRDefault="007E1E19" w:rsidP="00861F8E">
            <w:pPr>
              <w:rPr>
                <w:rFonts w:eastAsia="Calibri" w:cstheme="minorHAnsi"/>
                <w:lang w:val="hr-HR"/>
              </w:rPr>
            </w:pPr>
          </w:p>
          <w:p w14:paraId="6AEAFE4C" w14:textId="542A9F3F" w:rsidR="007E1E19" w:rsidRDefault="007E1E19" w:rsidP="00861F8E">
            <w:pPr>
              <w:rPr>
                <w:rFonts w:eastAsia="Calibri" w:cstheme="minorHAnsi"/>
                <w:lang w:val="hr-HR"/>
              </w:rPr>
            </w:pPr>
          </w:p>
          <w:p w14:paraId="022C14A0" w14:textId="701FDE57" w:rsidR="007E1E19" w:rsidRDefault="007E1E19" w:rsidP="00861F8E">
            <w:pPr>
              <w:rPr>
                <w:rFonts w:eastAsia="Calibri" w:cstheme="minorHAnsi"/>
                <w:lang w:val="hr-HR"/>
              </w:rPr>
            </w:pPr>
          </w:p>
          <w:p w14:paraId="11A1B3DC" w14:textId="037DB9E5" w:rsidR="007E1E19" w:rsidRDefault="007E1E19" w:rsidP="00861F8E">
            <w:pPr>
              <w:rPr>
                <w:rFonts w:eastAsia="Calibri" w:cstheme="minorHAnsi"/>
                <w:lang w:val="hr-HR"/>
              </w:rPr>
            </w:pPr>
          </w:p>
          <w:p w14:paraId="095137CC" w14:textId="0BD64A08" w:rsidR="007E1E19" w:rsidRDefault="007E1E19" w:rsidP="00861F8E">
            <w:pPr>
              <w:rPr>
                <w:rFonts w:eastAsia="Calibri" w:cstheme="minorHAnsi"/>
                <w:lang w:val="hr-HR"/>
              </w:rPr>
            </w:pPr>
          </w:p>
          <w:p w14:paraId="36E2BBDF" w14:textId="334E1EDF" w:rsidR="007E1E19" w:rsidRDefault="007E1E19" w:rsidP="00861F8E">
            <w:pPr>
              <w:rPr>
                <w:rFonts w:eastAsia="Calibri" w:cstheme="minorHAnsi"/>
                <w:lang w:val="hr-HR"/>
              </w:rPr>
            </w:pPr>
          </w:p>
          <w:p w14:paraId="57032814" w14:textId="2F2563A7" w:rsidR="007E1E19" w:rsidRDefault="007E1E19" w:rsidP="00861F8E">
            <w:pPr>
              <w:rPr>
                <w:rFonts w:eastAsia="Calibri" w:cstheme="minorHAnsi"/>
                <w:lang w:val="hr-HR"/>
              </w:rPr>
            </w:pPr>
          </w:p>
          <w:p w14:paraId="486CD615" w14:textId="125DCA5C" w:rsidR="007E1E19" w:rsidRDefault="007E1E19" w:rsidP="00861F8E">
            <w:pPr>
              <w:rPr>
                <w:rFonts w:eastAsia="Calibri" w:cstheme="minorHAnsi"/>
                <w:lang w:val="hr-HR"/>
              </w:rPr>
            </w:pPr>
          </w:p>
          <w:p w14:paraId="3328E006" w14:textId="42270D49" w:rsidR="007E1E19" w:rsidRDefault="007E1E19" w:rsidP="00861F8E">
            <w:pPr>
              <w:rPr>
                <w:rFonts w:eastAsia="Calibri" w:cstheme="minorHAnsi"/>
                <w:lang w:val="hr-HR"/>
              </w:rPr>
            </w:pPr>
          </w:p>
          <w:p w14:paraId="6F3591D1" w14:textId="7527F922" w:rsidR="007E1E19" w:rsidRDefault="007E1E19" w:rsidP="00861F8E">
            <w:pPr>
              <w:rPr>
                <w:rFonts w:eastAsia="Calibri" w:cstheme="minorHAnsi"/>
                <w:lang w:val="hr-HR"/>
              </w:rPr>
            </w:pPr>
          </w:p>
          <w:p w14:paraId="198D7115" w14:textId="6238037A" w:rsidR="007E1E19" w:rsidRDefault="007E1E19" w:rsidP="00861F8E">
            <w:pPr>
              <w:rPr>
                <w:rFonts w:eastAsia="Calibri" w:cstheme="minorHAnsi"/>
                <w:lang w:val="hr-HR"/>
              </w:rPr>
            </w:pPr>
          </w:p>
          <w:p w14:paraId="19EA38CA" w14:textId="49914C36" w:rsidR="007E1E19" w:rsidRDefault="007E1E19" w:rsidP="00861F8E">
            <w:pPr>
              <w:rPr>
                <w:rFonts w:eastAsia="Calibri" w:cstheme="minorHAnsi"/>
                <w:lang w:val="hr-HR"/>
              </w:rPr>
            </w:pPr>
          </w:p>
          <w:p w14:paraId="6625A19C" w14:textId="4CB5D063" w:rsidR="007E1E19" w:rsidRDefault="007E1E19" w:rsidP="00861F8E">
            <w:pPr>
              <w:rPr>
                <w:rFonts w:eastAsia="Calibri" w:cstheme="minorHAnsi"/>
                <w:lang w:val="hr-HR"/>
              </w:rPr>
            </w:pPr>
          </w:p>
          <w:p w14:paraId="76084353" w14:textId="360BAD6E" w:rsidR="007E1E19" w:rsidRDefault="007E1E19" w:rsidP="00861F8E">
            <w:pPr>
              <w:rPr>
                <w:rFonts w:eastAsia="Calibri" w:cstheme="minorHAnsi"/>
                <w:lang w:val="hr-HR"/>
              </w:rPr>
            </w:pPr>
          </w:p>
          <w:p w14:paraId="79092C8D" w14:textId="3AF0B907" w:rsidR="007E1E19" w:rsidRDefault="007E1E19" w:rsidP="00861F8E">
            <w:pPr>
              <w:rPr>
                <w:rFonts w:eastAsia="Calibri" w:cstheme="minorHAnsi"/>
                <w:lang w:val="hr-HR"/>
              </w:rPr>
            </w:pPr>
            <w:r>
              <w:rPr>
                <w:rFonts w:eastAsia="Calibri" w:cstheme="minorHAnsi"/>
                <w:lang w:val="hr-HR"/>
              </w:rPr>
              <w:t>Zahvaljujemo</w:t>
            </w:r>
          </w:p>
          <w:p w14:paraId="7E1C5E3B" w14:textId="77777777" w:rsidR="007E1E19" w:rsidRDefault="007E1E19" w:rsidP="00861F8E">
            <w:pPr>
              <w:rPr>
                <w:rFonts w:eastAsia="Calibri" w:cstheme="minorHAnsi"/>
                <w:lang w:val="hr-HR"/>
              </w:rPr>
            </w:pPr>
          </w:p>
          <w:p w14:paraId="457C810D" w14:textId="77777777" w:rsidR="00FF26F3" w:rsidRDefault="00FF26F3" w:rsidP="00861F8E">
            <w:pPr>
              <w:rPr>
                <w:rFonts w:eastAsia="Calibri" w:cstheme="minorHAnsi"/>
                <w:lang w:val="hr-HR"/>
              </w:rPr>
            </w:pPr>
          </w:p>
          <w:p w14:paraId="5AD72A56" w14:textId="77777777" w:rsidR="00FF26F3" w:rsidRDefault="00FF26F3" w:rsidP="00861F8E">
            <w:pPr>
              <w:rPr>
                <w:rFonts w:eastAsia="Calibri" w:cstheme="minorHAnsi"/>
                <w:lang w:val="hr-HR"/>
              </w:rPr>
            </w:pPr>
          </w:p>
          <w:p w14:paraId="4B019C6D" w14:textId="77777777" w:rsidR="00FF26F3" w:rsidRDefault="00FF26F3" w:rsidP="00861F8E">
            <w:pPr>
              <w:rPr>
                <w:rFonts w:eastAsia="Calibri" w:cstheme="minorHAnsi"/>
                <w:lang w:val="hr-HR"/>
              </w:rPr>
            </w:pPr>
          </w:p>
          <w:p w14:paraId="4320FDD9" w14:textId="77777777" w:rsidR="00FF26F3" w:rsidRDefault="00FF26F3" w:rsidP="00861F8E">
            <w:pPr>
              <w:rPr>
                <w:rFonts w:eastAsia="Calibri" w:cstheme="minorHAnsi"/>
                <w:lang w:val="hr-HR"/>
              </w:rPr>
            </w:pPr>
          </w:p>
          <w:p w14:paraId="0BBAE6D6" w14:textId="77777777" w:rsidR="00FF26F3" w:rsidRDefault="00FF26F3" w:rsidP="00861F8E">
            <w:pPr>
              <w:rPr>
                <w:rFonts w:eastAsia="Calibri" w:cstheme="minorHAnsi"/>
                <w:lang w:val="hr-HR"/>
              </w:rPr>
            </w:pPr>
          </w:p>
          <w:p w14:paraId="6DCC9E5D" w14:textId="77777777" w:rsidR="00FF26F3" w:rsidRDefault="00FF26F3" w:rsidP="00861F8E">
            <w:pPr>
              <w:rPr>
                <w:rFonts w:eastAsia="Calibri" w:cstheme="minorHAnsi"/>
                <w:lang w:val="hr-HR"/>
              </w:rPr>
            </w:pPr>
          </w:p>
          <w:p w14:paraId="190EDBE7" w14:textId="77777777" w:rsidR="00FF26F3" w:rsidRDefault="00FF26F3" w:rsidP="00861F8E">
            <w:pPr>
              <w:rPr>
                <w:rFonts w:eastAsia="Calibri" w:cstheme="minorHAnsi"/>
                <w:lang w:val="hr-HR"/>
              </w:rPr>
            </w:pPr>
          </w:p>
          <w:p w14:paraId="0C0CE476" w14:textId="77777777" w:rsidR="00FF26F3" w:rsidRDefault="00FF26F3" w:rsidP="00861F8E">
            <w:pPr>
              <w:rPr>
                <w:rFonts w:eastAsia="Calibri" w:cstheme="minorHAnsi"/>
                <w:lang w:val="hr-HR"/>
              </w:rPr>
            </w:pPr>
          </w:p>
          <w:p w14:paraId="0CD80E84" w14:textId="77777777" w:rsidR="00FF26F3" w:rsidRDefault="00FF26F3" w:rsidP="00861F8E">
            <w:pPr>
              <w:rPr>
                <w:rFonts w:eastAsia="Calibri" w:cstheme="minorHAnsi"/>
                <w:lang w:val="hr-HR"/>
              </w:rPr>
            </w:pPr>
          </w:p>
          <w:p w14:paraId="541C0400" w14:textId="77777777" w:rsidR="00FF26F3" w:rsidRDefault="00FF26F3" w:rsidP="00861F8E">
            <w:pPr>
              <w:rPr>
                <w:rFonts w:eastAsia="Calibri" w:cstheme="minorHAnsi"/>
                <w:lang w:val="hr-HR"/>
              </w:rPr>
            </w:pPr>
          </w:p>
          <w:p w14:paraId="0D17D63C" w14:textId="77777777" w:rsidR="00FF26F3" w:rsidRDefault="00FF26F3" w:rsidP="00861F8E">
            <w:pPr>
              <w:rPr>
                <w:rFonts w:eastAsia="Calibri" w:cstheme="minorHAnsi"/>
                <w:lang w:val="hr-HR"/>
              </w:rPr>
            </w:pPr>
          </w:p>
          <w:p w14:paraId="38381C78" w14:textId="77777777" w:rsidR="00FF26F3" w:rsidRDefault="00FF26F3" w:rsidP="00861F8E">
            <w:pPr>
              <w:rPr>
                <w:rFonts w:eastAsia="Calibri" w:cstheme="minorHAnsi"/>
                <w:lang w:val="hr-HR"/>
              </w:rPr>
            </w:pPr>
          </w:p>
          <w:p w14:paraId="7C1942F8" w14:textId="77777777" w:rsidR="00FF26F3" w:rsidRDefault="00FF26F3" w:rsidP="00861F8E">
            <w:pPr>
              <w:rPr>
                <w:rFonts w:eastAsia="Calibri" w:cstheme="minorHAnsi"/>
                <w:lang w:val="hr-HR"/>
              </w:rPr>
            </w:pPr>
          </w:p>
          <w:p w14:paraId="41A66EBC" w14:textId="77777777" w:rsidR="00FF26F3" w:rsidRDefault="00FF26F3" w:rsidP="00861F8E">
            <w:pPr>
              <w:rPr>
                <w:rFonts w:eastAsia="Calibri" w:cstheme="minorHAnsi"/>
                <w:lang w:val="hr-HR"/>
              </w:rPr>
            </w:pPr>
          </w:p>
          <w:p w14:paraId="0B5B2C6D" w14:textId="77777777" w:rsidR="00FF26F3" w:rsidRDefault="00FF26F3" w:rsidP="00861F8E">
            <w:pPr>
              <w:rPr>
                <w:rFonts w:eastAsia="Calibri" w:cstheme="minorHAnsi"/>
                <w:lang w:val="hr-HR"/>
              </w:rPr>
            </w:pPr>
          </w:p>
          <w:p w14:paraId="53C9A724" w14:textId="77777777" w:rsidR="00FF26F3" w:rsidRDefault="00FF26F3" w:rsidP="00861F8E">
            <w:pPr>
              <w:rPr>
                <w:rFonts w:eastAsia="Calibri" w:cstheme="minorHAnsi"/>
                <w:lang w:val="hr-HR"/>
              </w:rPr>
            </w:pPr>
          </w:p>
          <w:p w14:paraId="68BAAD02" w14:textId="77777777" w:rsidR="00FF26F3" w:rsidRDefault="00FF26F3" w:rsidP="00861F8E">
            <w:pPr>
              <w:rPr>
                <w:rFonts w:eastAsia="Calibri" w:cstheme="minorHAnsi"/>
                <w:lang w:val="hr-HR"/>
              </w:rPr>
            </w:pPr>
          </w:p>
          <w:p w14:paraId="029BA68F" w14:textId="77777777" w:rsidR="00FF26F3" w:rsidRDefault="00FF26F3" w:rsidP="00861F8E">
            <w:pPr>
              <w:rPr>
                <w:rFonts w:eastAsia="Calibri" w:cstheme="minorHAnsi"/>
                <w:lang w:val="hr-HR"/>
              </w:rPr>
            </w:pPr>
          </w:p>
          <w:p w14:paraId="2851634A" w14:textId="77777777" w:rsidR="00FF26F3" w:rsidRPr="00FB433F" w:rsidRDefault="00FF26F3" w:rsidP="00FF26F3">
            <w:pPr>
              <w:rPr>
                <w:rFonts w:ascii="Calibri" w:eastAsia="Calibri" w:hAnsi="Calibri" w:cs="Times New Roman"/>
                <w:lang w:val="hr-HR"/>
              </w:rPr>
            </w:pPr>
            <w:r w:rsidRPr="00FB433F">
              <w:rPr>
                <w:rFonts w:ascii="Calibri" w:eastAsia="Calibri" w:hAnsi="Calibri" w:cs="Times New Roman"/>
                <w:lang w:val="hr-HR"/>
              </w:rPr>
              <w:t xml:space="preserve">Odredbe o ugovornoj kazni navedene u Tablici 1. sadrže popis postupaka čijim izvršenjem korisnik usluge </w:t>
            </w:r>
            <w:r w:rsidRPr="00FB433F">
              <w:rPr>
                <w:rFonts w:ascii="Calibri" w:eastAsia="Calibri" w:hAnsi="Calibri" w:cs="Times New Roman"/>
                <w:lang w:val="hr-HR"/>
              </w:rPr>
              <w:lastRenderedPageBreak/>
              <w:t>postupa protivno Ugovoru.</w:t>
            </w:r>
          </w:p>
          <w:p w14:paraId="555ACF39" w14:textId="77777777" w:rsidR="00FF26F3" w:rsidRPr="00FB433F" w:rsidRDefault="00FF26F3" w:rsidP="00FF26F3">
            <w:pPr>
              <w:rPr>
                <w:rFonts w:eastAsia="Calibri" w:cstheme="minorHAnsi"/>
                <w:lang w:val="hr-HR"/>
              </w:rPr>
            </w:pPr>
          </w:p>
          <w:p w14:paraId="5A1E38F8" w14:textId="5C8C04A9" w:rsidR="00FF26F3" w:rsidRPr="001C4A8C" w:rsidRDefault="00FF26F3" w:rsidP="00861F8E">
            <w:pPr>
              <w:rPr>
                <w:rFonts w:eastAsia="Calibri" w:cstheme="minorHAnsi"/>
                <w:lang w:val="hr-HR"/>
              </w:rPr>
            </w:pPr>
          </w:p>
        </w:tc>
      </w:tr>
    </w:tbl>
    <w:p w14:paraId="41E8511C" w14:textId="6F20F653" w:rsidR="009E7AAC" w:rsidRPr="00FB433F" w:rsidRDefault="00861F8E" w:rsidP="009E7AAC">
      <w:r w:rsidRPr="00FB433F">
        <w:lastRenderedPageBreak/>
        <w:br w:type="textWrapping" w:clear="all"/>
      </w:r>
    </w:p>
    <w:p w14:paraId="1D26B314" w14:textId="77777777" w:rsidR="007B3A18" w:rsidRPr="00FB433F" w:rsidRDefault="007B3A18" w:rsidP="009E7AAC"/>
    <w:sectPr w:rsidR="007B3A18" w:rsidRPr="00FB433F" w:rsidSect="001C4A8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宋体">
    <w:altName w:val="MS Gothic"/>
    <w:panose1 w:val="00000000000000000000"/>
    <w:charset w:val="8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A3"/>
    <w:rsid w:val="00107D0E"/>
    <w:rsid w:val="0018783E"/>
    <w:rsid w:val="001976BB"/>
    <w:rsid w:val="00203E6E"/>
    <w:rsid w:val="00281B8B"/>
    <w:rsid w:val="00370E39"/>
    <w:rsid w:val="00510F4C"/>
    <w:rsid w:val="007B3A18"/>
    <w:rsid w:val="007E1E19"/>
    <w:rsid w:val="008359BF"/>
    <w:rsid w:val="008411FA"/>
    <w:rsid w:val="00861F8E"/>
    <w:rsid w:val="00965955"/>
    <w:rsid w:val="009676B6"/>
    <w:rsid w:val="009E7AAC"/>
    <w:rsid w:val="00AA1A1B"/>
    <w:rsid w:val="00AC53BF"/>
    <w:rsid w:val="00AD5BF4"/>
    <w:rsid w:val="00AF46A3"/>
    <w:rsid w:val="00B76AF4"/>
    <w:rsid w:val="00D84D19"/>
    <w:rsid w:val="00DE663F"/>
    <w:rsid w:val="00E230CE"/>
    <w:rsid w:val="00F86617"/>
    <w:rsid w:val="00FB433F"/>
    <w:rsid w:val="00FF26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6C34"/>
  <w15:chartTrackingRefBased/>
  <w15:docId w15:val="{BC8D5F73-8CE2-4209-974B-6059D3E8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76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6206</Words>
  <Characters>35380</Characters>
  <Application>Microsoft Office Word</Application>
  <DocSecurity>0</DocSecurity>
  <Lines>294</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Pročelnica</dc:creator>
  <cp:keywords/>
  <dc:description/>
  <cp:lastModifiedBy>Korisnik 10</cp:lastModifiedBy>
  <cp:revision>2</cp:revision>
  <dcterms:created xsi:type="dcterms:W3CDTF">2026-08-07T12:30:00Z</dcterms:created>
  <dcterms:modified xsi:type="dcterms:W3CDTF">2026-08-07T12:30:00Z</dcterms:modified>
</cp:coreProperties>
</file>